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3595C" w14:textId="57E0C42C" w:rsidR="001A744F" w:rsidRDefault="006E6375" w:rsidP="005B39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44F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9CF59BF" wp14:editId="47DC2437">
            <wp:simplePos x="0" y="0"/>
            <wp:positionH relativeFrom="column">
              <wp:posOffset>3299460</wp:posOffset>
            </wp:positionH>
            <wp:positionV relativeFrom="paragraph">
              <wp:posOffset>-413804</wp:posOffset>
            </wp:positionV>
            <wp:extent cx="1149350" cy="1149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vienkarss_bez_laukuma_rgb_bez_fon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44F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41C5086" wp14:editId="06B5A5CF">
            <wp:simplePos x="0" y="0"/>
            <wp:positionH relativeFrom="column">
              <wp:posOffset>1242743</wp:posOffset>
            </wp:positionH>
            <wp:positionV relativeFrom="paragraph">
              <wp:posOffset>-163722</wp:posOffset>
            </wp:positionV>
            <wp:extent cx="1923415" cy="692785"/>
            <wp:effectExtent l="0" t="0" r="63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lstsjaunatnesprogramma-logo_krasain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71213" w14:textId="77777777" w:rsidR="001A744F" w:rsidRDefault="001A744F" w:rsidP="005B39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52B1FF3" w14:textId="77777777" w:rsidR="001A744F" w:rsidRDefault="001A744F" w:rsidP="005B39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45EAA1" w14:textId="77777777" w:rsidR="001A744F" w:rsidRDefault="001A744F" w:rsidP="005B39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72ADE3" w14:textId="77777777" w:rsidR="001A744F" w:rsidRDefault="001A744F" w:rsidP="005B39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50CE5D0" w14:textId="77777777" w:rsidR="006E6375" w:rsidRDefault="006E6375" w:rsidP="005B39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DD1EB7B" w14:textId="299C1CE2" w:rsidR="005B39F9" w:rsidRPr="006E6375" w:rsidRDefault="006E6375" w:rsidP="005B39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E6375">
        <w:rPr>
          <w:rFonts w:ascii="Times New Roman" w:hAnsi="Times New Roman" w:cs="Times New Roman"/>
          <w:b/>
          <w:sz w:val="30"/>
          <w:szCs w:val="30"/>
        </w:rPr>
        <w:t>Projekta “Praktisks ielu jaunatnes darbs Rīgas pilsētas apkaimēs”</w:t>
      </w:r>
    </w:p>
    <w:p w14:paraId="0438247F" w14:textId="46F6D512" w:rsidR="006E6375" w:rsidRPr="006E6375" w:rsidRDefault="006E6375" w:rsidP="005B39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E6375">
        <w:rPr>
          <w:rFonts w:ascii="Times New Roman" w:hAnsi="Times New Roman" w:cs="Times New Roman"/>
          <w:b/>
          <w:sz w:val="30"/>
          <w:szCs w:val="30"/>
        </w:rPr>
        <w:t>rezultātu prezentācijas pasākums</w:t>
      </w:r>
    </w:p>
    <w:p w14:paraId="0658FA0B" w14:textId="1E7D3E0E" w:rsidR="006E6375" w:rsidRDefault="006E6375" w:rsidP="005B39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C2728E" w14:textId="3AB1C9E5" w:rsidR="006E6375" w:rsidRDefault="006E6375" w:rsidP="005B39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2019.gada 11.septembrī</w:t>
      </w:r>
    </w:p>
    <w:p w14:paraId="519B1727" w14:textId="38D693C0" w:rsidR="006E6375" w:rsidRDefault="006E6375" w:rsidP="005B39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Rīgas domes Izglītības, kultūras un sporta departamenta telpās</w:t>
      </w:r>
    </w:p>
    <w:p w14:paraId="1AEEFE33" w14:textId="0C738EF5" w:rsidR="006E6375" w:rsidRPr="005B39F9" w:rsidRDefault="006E6375" w:rsidP="005B39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Kr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Valdemāra ielā 5 (Rīgas Kongresu nams), 214.telpa</w:t>
      </w:r>
    </w:p>
    <w:p w14:paraId="2583FA26" w14:textId="77777777" w:rsidR="005B39F9" w:rsidRDefault="005B39F9" w:rsidP="005B39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838"/>
        <w:gridCol w:w="7088"/>
      </w:tblGrid>
      <w:tr w:rsidR="006E6375" w14:paraId="7A3B1874" w14:textId="77777777" w:rsidTr="006E6375">
        <w:tc>
          <w:tcPr>
            <w:tcW w:w="1838" w:type="dxa"/>
          </w:tcPr>
          <w:p w14:paraId="5D8DC544" w14:textId="4174ECE5" w:rsidR="006E6375" w:rsidRDefault="006E6375" w:rsidP="006E63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15:00 – 15:15</w:t>
            </w:r>
          </w:p>
        </w:tc>
        <w:tc>
          <w:tcPr>
            <w:tcW w:w="7088" w:type="dxa"/>
          </w:tcPr>
          <w:p w14:paraId="4FC8E45D" w14:textId="034D1ADE" w:rsidR="006E6375" w:rsidRDefault="006E6375" w:rsidP="005B3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Projekta </w:t>
            </w:r>
            <w:r w:rsidRPr="006E6375">
              <w:rPr>
                <w:rFonts w:ascii="Times New Roman" w:hAnsi="Times New Roman" w:cs="Times New Roman"/>
                <w:sz w:val="26"/>
                <w:szCs w:val="26"/>
              </w:rPr>
              <w:t>“Praktisks ielu jaunatnes darbs Rīgas pilsētas apkaimēs”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norise un būtiskākie rezultāti </w:t>
            </w:r>
          </w:p>
          <w:p w14:paraId="22D5AC2E" w14:textId="298541D0" w:rsidR="006E6375" w:rsidRPr="006E6375" w:rsidRDefault="006E6375" w:rsidP="005B39F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637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RD IKSD Jaunatnes nodaļas vadītājs </w:t>
            </w:r>
            <w:proofErr w:type="spellStart"/>
            <w:r w:rsidRPr="006E6375">
              <w:rPr>
                <w:rFonts w:ascii="Times New Roman" w:hAnsi="Times New Roman" w:cs="Times New Roman"/>
                <w:i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Z</w:t>
            </w:r>
            <w:r w:rsidRPr="006E6375">
              <w:rPr>
                <w:rFonts w:ascii="Times New Roman" w:hAnsi="Times New Roman" w:cs="Times New Roman"/>
                <w:i/>
                <w:sz w:val="26"/>
                <w:szCs w:val="26"/>
              </w:rPr>
              <w:t>verevs</w:t>
            </w:r>
            <w:proofErr w:type="spellEnd"/>
          </w:p>
        </w:tc>
      </w:tr>
      <w:tr w:rsidR="006E6375" w14:paraId="00AADBF8" w14:textId="77777777" w:rsidTr="006E6375">
        <w:tc>
          <w:tcPr>
            <w:tcW w:w="1838" w:type="dxa"/>
          </w:tcPr>
          <w:p w14:paraId="48261FBD" w14:textId="533D481E" w:rsidR="006E6375" w:rsidRDefault="006E6375" w:rsidP="006E63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15:15 – 15:30</w:t>
            </w:r>
          </w:p>
        </w:tc>
        <w:tc>
          <w:tcPr>
            <w:tcW w:w="7088" w:type="dxa"/>
          </w:tcPr>
          <w:p w14:paraId="5BBA9048" w14:textId="77777777" w:rsidR="006E6375" w:rsidRDefault="006E6375" w:rsidP="005B3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Ielu jaunatnes darba īstenošanas iespējas un izaicinājumi Bolderājas apkaimē. Pieredzes apkopojums.</w:t>
            </w:r>
          </w:p>
          <w:p w14:paraId="799C6A67" w14:textId="35F73FFC" w:rsidR="006E6375" w:rsidRPr="006E6375" w:rsidRDefault="006E6375" w:rsidP="005B39F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6375">
              <w:rPr>
                <w:rFonts w:ascii="Times New Roman" w:hAnsi="Times New Roman" w:cs="Times New Roman"/>
                <w:i/>
                <w:sz w:val="26"/>
                <w:szCs w:val="26"/>
              </w:rPr>
              <w:t>Nodibinājuma “Pievienotā vērtība” pārstāvji</w:t>
            </w:r>
          </w:p>
        </w:tc>
      </w:tr>
      <w:tr w:rsidR="006E6375" w14:paraId="23BB805B" w14:textId="77777777" w:rsidTr="006E6375">
        <w:tc>
          <w:tcPr>
            <w:tcW w:w="1838" w:type="dxa"/>
          </w:tcPr>
          <w:p w14:paraId="35C577F6" w14:textId="7C4F2ACC" w:rsidR="006E6375" w:rsidRDefault="006E6375" w:rsidP="006E63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15:30 – 15:45</w:t>
            </w:r>
          </w:p>
        </w:tc>
        <w:tc>
          <w:tcPr>
            <w:tcW w:w="7088" w:type="dxa"/>
          </w:tcPr>
          <w:p w14:paraId="3195934B" w14:textId="3196B9B1" w:rsidR="00491377" w:rsidRDefault="00491377" w:rsidP="004913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Ielu jaunatnes darba īstenošanas iespējas un izaicinājumi Centra (“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Origo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”) apkaimē. Pieredzes apkopojums.</w:t>
            </w:r>
          </w:p>
          <w:p w14:paraId="7397DB0D" w14:textId="35EC93D2" w:rsidR="006E6375" w:rsidRDefault="00491377" w:rsidP="004913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375">
              <w:rPr>
                <w:rFonts w:ascii="Times New Roman" w:hAnsi="Times New Roman" w:cs="Times New Roman"/>
                <w:i/>
                <w:sz w:val="26"/>
                <w:szCs w:val="26"/>
              </w:rPr>
              <w:t>Nodibinājuma “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Sociālo pakalpojumu aģentūra</w:t>
            </w:r>
            <w:r w:rsidRPr="006E6375">
              <w:rPr>
                <w:rFonts w:ascii="Times New Roman" w:hAnsi="Times New Roman" w:cs="Times New Roman"/>
                <w:i/>
                <w:sz w:val="26"/>
                <w:szCs w:val="26"/>
              </w:rPr>
              <w:t>” pārstāvji</w:t>
            </w:r>
          </w:p>
        </w:tc>
      </w:tr>
      <w:tr w:rsidR="006E6375" w14:paraId="4FF92CE7" w14:textId="77777777" w:rsidTr="006E6375">
        <w:tc>
          <w:tcPr>
            <w:tcW w:w="1838" w:type="dxa"/>
          </w:tcPr>
          <w:p w14:paraId="6B37D5A2" w14:textId="3539321C" w:rsidR="006E6375" w:rsidRDefault="006E6375" w:rsidP="006E63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15:45 – 16:00</w:t>
            </w:r>
          </w:p>
        </w:tc>
        <w:tc>
          <w:tcPr>
            <w:tcW w:w="7088" w:type="dxa"/>
          </w:tcPr>
          <w:p w14:paraId="3FF9D9C4" w14:textId="77777777" w:rsidR="006E6375" w:rsidRDefault="00491377" w:rsidP="005B3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Metodoloģiskās vadlīnijas praktiskam ielu jaunatnes darbam Rīgas pašvaldībā</w:t>
            </w:r>
          </w:p>
          <w:p w14:paraId="580B98FE" w14:textId="6F2406FF" w:rsidR="00491377" w:rsidRDefault="00491377" w:rsidP="005B3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37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RD IKSD Jaunatnes nodaļas vadītājs </w:t>
            </w:r>
            <w:proofErr w:type="spellStart"/>
            <w:r w:rsidRPr="006E6375">
              <w:rPr>
                <w:rFonts w:ascii="Times New Roman" w:hAnsi="Times New Roman" w:cs="Times New Roman"/>
                <w:i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Z</w:t>
            </w:r>
            <w:r w:rsidRPr="006E6375">
              <w:rPr>
                <w:rFonts w:ascii="Times New Roman" w:hAnsi="Times New Roman" w:cs="Times New Roman"/>
                <w:i/>
                <w:sz w:val="26"/>
                <w:szCs w:val="26"/>
              </w:rPr>
              <w:t>verevs</w:t>
            </w:r>
            <w:proofErr w:type="spellEnd"/>
          </w:p>
        </w:tc>
      </w:tr>
      <w:tr w:rsidR="006E6375" w14:paraId="5D85AB5D" w14:textId="77777777" w:rsidTr="006E6375">
        <w:tc>
          <w:tcPr>
            <w:tcW w:w="1838" w:type="dxa"/>
          </w:tcPr>
          <w:p w14:paraId="253C7196" w14:textId="38CDDEC9" w:rsidR="006E6375" w:rsidRDefault="006E6375" w:rsidP="006E63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16:00 – 17:00</w:t>
            </w:r>
          </w:p>
        </w:tc>
        <w:tc>
          <w:tcPr>
            <w:tcW w:w="7088" w:type="dxa"/>
          </w:tcPr>
          <w:p w14:paraId="1ADE4EE7" w14:textId="76600677" w:rsidR="006E6375" w:rsidRDefault="00491377" w:rsidP="005B3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Atgriezeniskā saite un diskusija – pasākuma dalībnieku jautājumi, komentāri, idejas, viedokļi un priekšlikumi</w:t>
            </w:r>
          </w:p>
        </w:tc>
      </w:tr>
    </w:tbl>
    <w:p w14:paraId="7671E532" w14:textId="484010BD" w:rsidR="000A4242" w:rsidRDefault="000A4242" w:rsidP="005B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C55B4F" w14:textId="77777777" w:rsidR="001A744F" w:rsidRDefault="001A744F" w:rsidP="005B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B149CB" w14:textId="34CEA3E2" w:rsidR="00F94DC8" w:rsidRDefault="000A4242" w:rsidP="005B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94D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FD8A49" w14:textId="7BAEE46A" w:rsidR="001A744F" w:rsidRDefault="001A744F" w:rsidP="005B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7A83FB" w14:textId="1FD9DC12" w:rsidR="001A744F" w:rsidRPr="001A744F" w:rsidRDefault="001A744F" w:rsidP="001A74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 w:rsidRPr="00A30673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Projekts </w:t>
      </w:r>
      <w:r w:rsidR="006E6375" w:rsidRPr="006E6375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“Praktisks ielu jaunatnes darbs Rīgas pilsētas apkaimēs”</w:t>
      </w:r>
      <w:r w:rsidR="006E6375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 </w:t>
      </w:r>
      <w:r w:rsidRPr="00A30673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īstenots Izglītības un zinātnes ministrijas Jaunatnes </w:t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politikas valsts programmas 2018</w:t>
      </w:r>
      <w:r w:rsidRPr="00A30673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 </w:t>
      </w:r>
      <w:r w:rsidRPr="00A30673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gadam valsts budžeta fi</w:t>
      </w:r>
      <w:bookmarkStart w:id="0" w:name="_GoBack"/>
      <w:bookmarkEnd w:id="0"/>
      <w:r w:rsidRPr="00A30673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nansējuma ietvaros</w:t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.</w:t>
      </w:r>
    </w:p>
    <w:sectPr w:rsidR="001A744F" w:rsidRPr="001A744F" w:rsidSect="005B39F9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5F51F" w14:textId="77777777" w:rsidR="008A7E20" w:rsidRDefault="008A7E20" w:rsidP="001A744F">
      <w:pPr>
        <w:spacing w:after="0" w:line="240" w:lineRule="auto"/>
      </w:pPr>
      <w:r>
        <w:separator/>
      </w:r>
    </w:p>
  </w:endnote>
  <w:endnote w:type="continuationSeparator" w:id="0">
    <w:p w14:paraId="11B830DB" w14:textId="77777777" w:rsidR="008A7E20" w:rsidRDefault="008A7E20" w:rsidP="001A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BFE84" w14:textId="77777777" w:rsidR="008A7E20" w:rsidRDefault="008A7E20" w:rsidP="001A744F">
      <w:pPr>
        <w:spacing w:after="0" w:line="240" w:lineRule="auto"/>
      </w:pPr>
      <w:r>
        <w:separator/>
      </w:r>
    </w:p>
  </w:footnote>
  <w:footnote w:type="continuationSeparator" w:id="0">
    <w:p w14:paraId="46DE0974" w14:textId="77777777" w:rsidR="008A7E20" w:rsidRDefault="008A7E20" w:rsidP="001A7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CC"/>
    <w:rsid w:val="00030738"/>
    <w:rsid w:val="000A4242"/>
    <w:rsid w:val="00112D84"/>
    <w:rsid w:val="00115ECC"/>
    <w:rsid w:val="001A744F"/>
    <w:rsid w:val="001C53FC"/>
    <w:rsid w:val="004556D6"/>
    <w:rsid w:val="00491377"/>
    <w:rsid w:val="004C1765"/>
    <w:rsid w:val="005B39F9"/>
    <w:rsid w:val="006E6375"/>
    <w:rsid w:val="00820F01"/>
    <w:rsid w:val="008A7E20"/>
    <w:rsid w:val="00D86F91"/>
    <w:rsid w:val="00E5626F"/>
    <w:rsid w:val="00F53B6D"/>
    <w:rsid w:val="00F9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7FEF4"/>
  <w15:chartTrackingRefBased/>
  <w15:docId w15:val="{0390D90B-4BD1-40EA-A6C7-DFE56051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1A744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A744F"/>
    <w:rPr>
      <w:color w:val="808080"/>
      <w:shd w:val="clear" w:color="auto" w:fill="E6E6E6"/>
    </w:rPr>
  </w:style>
  <w:style w:type="paragraph" w:styleId="Galvene">
    <w:name w:val="header"/>
    <w:basedOn w:val="Parasts"/>
    <w:link w:val="GalveneRakstz"/>
    <w:uiPriority w:val="99"/>
    <w:unhideWhenUsed/>
    <w:rsid w:val="001A74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A744F"/>
  </w:style>
  <w:style w:type="paragraph" w:styleId="Kjene">
    <w:name w:val="footer"/>
    <w:basedOn w:val="Parasts"/>
    <w:link w:val="KjeneRakstz"/>
    <w:uiPriority w:val="99"/>
    <w:unhideWhenUsed/>
    <w:rsid w:val="001A74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A744F"/>
  </w:style>
  <w:style w:type="table" w:styleId="Reatabula">
    <w:name w:val="Table Grid"/>
    <w:basedOn w:val="Parastatabula"/>
    <w:uiPriority w:val="39"/>
    <w:rsid w:val="006E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Dmitrijs Zverevs</dc:creator>
  <cp:keywords/>
  <dc:description/>
  <cp:lastModifiedBy>Dmitrijs Zverevs</cp:lastModifiedBy>
  <cp:revision>4</cp:revision>
  <dcterms:created xsi:type="dcterms:W3CDTF">2019-09-02T09:25:00Z</dcterms:created>
  <dcterms:modified xsi:type="dcterms:W3CDTF">2019-09-02T09:46:00Z</dcterms:modified>
</cp:coreProperties>
</file>