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4A035C" w14:textId="724F81A6" w:rsidR="00CA1191" w:rsidRDefault="006D29A1" w:rsidP="006D29A1">
      <w:pPr>
        <w:spacing w:before="9"/>
        <w:jc w:val="center"/>
        <w:rPr>
          <w:b/>
          <w:sz w:val="13"/>
        </w:rPr>
      </w:pPr>
      <w:proofErr w:type="spellStart"/>
      <w:r w:rsidRPr="006D29A1">
        <w:rPr>
          <w:b/>
          <w:bCs/>
          <w:sz w:val="26"/>
          <w:szCs w:val="26"/>
        </w:rPr>
        <w:t>Табори</w:t>
      </w:r>
      <w:proofErr w:type="spellEnd"/>
      <w:r w:rsidRPr="006D29A1">
        <w:rPr>
          <w:b/>
          <w:bCs/>
          <w:sz w:val="26"/>
          <w:szCs w:val="26"/>
        </w:rPr>
        <w:t xml:space="preserve"> </w:t>
      </w:r>
      <w:proofErr w:type="spellStart"/>
      <w:r w:rsidRPr="006D29A1">
        <w:rPr>
          <w:b/>
          <w:bCs/>
          <w:sz w:val="26"/>
          <w:szCs w:val="26"/>
        </w:rPr>
        <w:t>для</w:t>
      </w:r>
      <w:proofErr w:type="spellEnd"/>
      <w:r w:rsidRPr="006D29A1">
        <w:rPr>
          <w:b/>
          <w:bCs/>
          <w:sz w:val="26"/>
          <w:szCs w:val="26"/>
        </w:rPr>
        <w:t xml:space="preserve"> </w:t>
      </w:r>
      <w:proofErr w:type="spellStart"/>
      <w:r w:rsidRPr="006D29A1">
        <w:rPr>
          <w:b/>
          <w:bCs/>
          <w:sz w:val="26"/>
          <w:szCs w:val="26"/>
        </w:rPr>
        <w:t>українських</w:t>
      </w:r>
      <w:proofErr w:type="spellEnd"/>
      <w:r w:rsidRPr="006D29A1">
        <w:rPr>
          <w:b/>
          <w:bCs/>
          <w:sz w:val="26"/>
          <w:szCs w:val="26"/>
        </w:rPr>
        <w:t xml:space="preserve"> </w:t>
      </w:r>
      <w:proofErr w:type="spellStart"/>
      <w:r w:rsidRPr="006D29A1">
        <w:rPr>
          <w:b/>
          <w:bCs/>
          <w:sz w:val="26"/>
          <w:szCs w:val="26"/>
        </w:rPr>
        <w:t>та</w:t>
      </w:r>
      <w:proofErr w:type="spellEnd"/>
      <w:r w:rsidRPr="006D29A1">
        <w:rPr>
          <w:b/>
          <w:bCs/>
          <w:sz w:val="26"/>
          <w:szCs w:val="26"/>
        </w:rPr>
        <w:t xml:space="preserve"> </w:t>
      </w:r>
      <w:proofErr w:type="spellStart"/>
      <w:r w:rsidRPr="006D29A1">
        <w:rPr>
          <w:b/>
          <w:bCs/>
          <w:sz w:val="26"/>
          <w:szCs w:val="26"/>
        </w:rPr>
        <w:t>латвійських</w:t>
      </w:r>
      <w:proofErr w:type="spellEnd"/>
      <w:r w:rsidRPr="006D29A1">
        <w:rPr>
          <w:b/>
          <w:bCs/>
          <w:sz w:val="26"/>
          <w:szCs w:val="26"/>
        </w:rPr>
        <w:t xml:space="preserve"> </w:t>
      </w:r>
      <w:proofErr w:type="spellStart"/>
      <w:r w:rsidRPr="006D29A1">
        <w:rPr>
          <w:b/>
          <w:bCs/>
          <w:sz w:val="26"/>
          <w:szCs w:val="26"/>
        </w:rPr>
        <w:t>дітей</w:t>
      </w:r>
      <w:proofErr w:type="spellEnd"/>
      <w:r w:rsidRPr="006D29A1">
        <w:rPr>
          <w:b/>
          <w:bCs/>
          <w:sz w:val="26"/>
          <w:szCs w:val="26"/>
        </w:rPr>
        <w:t xml:space="preserve"> </w:t>
      </w:r>
      <w:proofErr w:type="spellStart"/>
      <w:r w:rsidRPr="006D29A1">
        <w:rPr>
          <w:b/>
          <w:bCs/>
          <w:sz w:val="26"/>
          <w:szCs w:val="26"/>
        </w:rPr>
        <w:t>та</w:t>
      </w:r>
      <w:proofErr w:type="spellEnd"/>
      <w:r w:rsidRPr="006D29A1">
        <w:rPr>
          <w:b/>
          <w:bCs/>
          <w:sz w:val="26"/>
          <w:szCs w:val="26"/>
        </w:rPr>
        <w:t xml:space="preserve"> </w:t>
      </w:r>
      <w:proofErr w:type="spellStart"/>
      <w:r w:rsidRPr="006D29A1">
        <w:rPr>
          <w:b/>
          <w:bCs/>
          <w:sz w:val="26"/>
          <w:szCs w:val="26"/>
        </w:rPr>
        <w:t>молоді</w:t>
      </w:r>
      <w:proofErr w:type="spellEnd"/>
      <w:r w:rsidRPr="006D29A1">
        <w:rPr>
          <w:b/>
          <w:bCs/>
          <w:sz w:val="26"/>
          <w:szCs w:val="26"/>
        </w:rPr>
        <w:t xml:space="preserve"> </w:t>
      </w:r>
      <w:proofErr w:type="spellStart"/>
      <w:r w:rsidRPr="006D29A1">
        <w:rPr>
          <w:b/>
          <w:bCs/>
          <w:sz w:val="26"/>
          <w:szCs w:val="26"/>
        </w:rPr>
        <w:t>під</w:t>
      </w:r>
      <w:proofErr w:type="spellEnd"/>
      <w:r w:rsidRPr="006D29A1">
        <w:rPr>
          <w:b/>
          <w:bCs/>
          <w:sz w:val="26"/>
          <w:szCs w:val="26"/>
        </w:rPr>
        <w:t xml:space="preserve"> </w:t>
      </w:r>
      <w:proofErr w:type="spellStart"/>
      <w:r w:rsidRPr="006D29A1">
        <w:rPr>
          <w:b/>
          <w:bCs/>
          <w:sz w:val="26"/>
          <w:szCs w:val="26"/>
        </w:rPr>
        <w:t>час</w:t>
      </w:r>
      <w:proofErr w:type="spellEnd"/>
      <w:r w:rsidRPr="006D29A1">
        <w:rPr>
          <w:b/>
          <w:bCs/>
          <w:sz w:val="26"/>
          <w:szCs w:val="26"/>
        </w:rPr>
        <w:t xml:space="preserve"> </w:t>
      </w:r>
      <w:proofErr w:type="spellStart"/>
      <w:r w:rsidRPr="006D29A1">
        <w:rPr>
          <w:b/>
          <w:bCs/>
          <w:sz w:val="26"/>
          <w:szCs w:val="26"/>
        </w:rPr>
        <w:t>осінніх</w:t>
      </w:r>
      <w:proofErr w:type="spellEnd"/>
      <w:r w:rsidRPr="006D29A1">
        <w:rPr>
          <w:b/>
          <w:bCs/>
          <w:sz w:val="26"/>
          <w:szCs w:val="26"/>
        </w:rPr>
        <w:t xml:space="preserve"> </w:t>
      </w:r>
      <w:proofErr w:type="spellStart"/>
      <w:r w:rsidRPr="006D29A1">
        <w:rPr>
          <w:b/>
          <w:bCs/>
          <w:sz w:val="26"/>
          <w:szCs w:val="26"/>
        </w:rPr>
        <w:t>канікул</w:t>
      </w:r>
      <w:proofErr w:type="spellEnd"/>
      <w:r w:rsidRPr="006D29A1">
        <w:rPr>
          <w:b/>
          <w:bCs/>
          <w:sz w:val="26"/>
          <w:szCs w:val="26"/>
        </w:rPr>
        <w:t xml:space="preserve"> 2025 </w:t>
      </w:r>
      <w:proofErr w:type="spellStart"/>
      <w:r w:rsidRPr="006D29A1">
        <w:rPr>
          <w:b/>
          <w:bCs/>
          <w:sz w:val="26"/>
          <w:szCs w:val="26"/>
        </w:rPr>
        <w:t>року</w:t>
      </w:r>
      <w:proofErr w:type="spellEnd"/>
    </w:p>
    <w:tbl>
      <w:tblPr>
        <w:tblStyle w:val="TableNormal"/>
        <w:tblW w:w="15342" w:type="dxa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6"/>
        <w:gridCol w:w="1230"/>
        <w:gridCol w:w="1202"/>
        <w:gridCol w:w="1104"/>
        <w:gridCol w:w="1418"/>
        <w:gridCol w:w="850"/>
        <w:gridCol w:w="1134"/>
        <w:gridCol w:w="1276"/>
        <w:gridCol w:w="4678"/>
        <w:gridCol w:w="1984"/>
      </w:tblGrid>
      <w:tr w:rsidR="00BB6040" w:rsidRPr="006D29A1" w14:paraId="0AF31063" w14:textId="77777777" w:rsidTr="00B876B4">
        <w:trPr>
          <w:trHeight w:val="733"/>
        </w:trPr>
        <w:tc>
          <w:tcPr>
            <w:tcW w:w="466" w:type="dxa"/>
            <w:shd w:val="clear" w:color="auto" w:fill="BFBFBF" w:themeFill="background1" w:themeFillShade="BF"/>
          </w:tcPr>
          <w:p w14:paraId="2F6FA189" w14:textId="77777777" w:rsidR="00BB6040" w:rsidRPr="006D29A1" w:rsidRDefault="00BB6040" w:rsidP="00BB6040">
            <w:pPr>
              <w:pStyle w:val="TableParagraph"/>
              <w:jc w:val="center"/>
              <w:rPr>
                <w:b/>
                <w:sz w:val="24"/>
                <w:szCs w:val="24"/>
                <w:lang w:val="uk-UA"/>
              </w:rPr>
            </w:pPr>
          </w:p>
          <w:p w14:paraId="6894D8B0" w14:textId="77777777" w:rsidR="00BB6040" w:rsidRPr="006D29A1" w:rsidRDefault="00BB6040" w:rsidP="00BB6040">
            <w:pPr>
              <w:pStyle w:val="TableParagraph"/>
              <w:spacing w:before="38"/>
              <w:jc w:val="center"/>
              <w:rPr>
                <w:b/>
                <w:sz w:val="24"/>
                <w:szCs w:val="24"/>
                <w:lang w:val="uk-UA"/>
              </w:rPr>
            </w:pPr>
          </w:p>
          <w:p w14:paraId="3149C290" w14:textId="77777777" w:rsidR="00BB6040" w:rsidRPr="006D29A1" w:rsidRDefault="00BB6040" w:rsidP="00BB6040">
            <w:pPr>
              <w:pStyle w:val="TableParagraph"/>
              <w:spacing w:before="1"/>
              <w:ind w:left="13"/>
              <w:jc w:val="center"/>
              <w:rPr>
                <w:b/>
                <w:sz w:val="24"/>
                <w:szCs w:val="24"/>
                <w:lang w:val="uk-UA"/>
              </w:rPr>
            </w:pPr>
            <w:r w:rsidRPr="006D29A1">
              <w:rPr>
                <w:b/>
                <w:spacing w:val="-5"/>
                <w:w w:val="105"/>
                <w:sz w:val="24"/>
                <w:szCs w:val="24"/>
                <w:lang w:val="uk-UA"/>
              </w:rPr>
              <w:t>Nr.</w:t>
            </w:r>
          </w:p>
        </w:tc>
        <w:tc>
          <w:tcPr>
            <w:tcW w:w="1230" w:type="dxa"/>
            <w:shd w:val="clear" w:color="auto" w:fill="BFBFBF" w:themeFill="background1" w:themeFillShade="BF"/>
          </w:tcPr>
          <w:p w14:paraId="1D4C59FC" w14:textId="77777777" w:rsidR="00BB6040" w:rsidRPr="006D29A1" w:rsidRDefault="00BB6040" w:rsidP="00BB6040">
            <w:pPr>
              <w:pStyle w:val="TableParagraph"/>
              <w:spacing w:before="1"/>
              <w:ind w:left="29"/>
              <w:jc w:val="center"/>
              <w:rPr>
                <w:b/>
                <w:sz w:val="24"/>
                <w:szCs w:val="24"/>
                <w:lang w:val="uk-UA"/>
              </w:rPr>
            </w:pPr>
            <w:r w:rsidRPr="006D29A1">
              <w:rPr>
                <w:b/>
                <w:sz w:val="24"/>
                <w:szCs w:val="24"/>
                <w:lang w:val="uk-UA"/>
              </w:rPr>
              <w:t>Nometnes</w:t>
            </w:r>
            <w:r w:rsidRPr="006D29A1">
              <w:rPr>
                <w:b/>
                <w:spacing w:val="9"/>
                <w:sz w:val="24"/>
                <w:szCs w:val="24"/>
                <w:lang w:val="uk-UA"/>
              </w:rPr>
              <w:t xml:space="preserve"> </w:t>
            </w:r>
            <w:r w:rsidRPr="006D29A1">
              <w:rPr>
                <w:b/>
                <w:spacing w:val="-2"/>
                <w:sz w:val="24"/>
                <w:szCs w:val="24"/>
                <w:lang w:val="uk-UA"/>
              </w:rPr>
              <w:t>nosaukums</w:t>
            </w:r>
          </w:p>
        </w:tc>
        <w:tc>
          <w:tcPr>
            <w:tcW w:w="1202" w:type="dxa"/>
            <w:shd w:val="clear" w:color="auto" w:fill="BFBFBF" w:themeFill="background1" w:themeFillShade="BF"/>
          </w:tcPr>
          <w:p w14:paraId="7094F15E" w14:textId="77777777" w:rsidR="00BB6040" w:rsidRPr="006D29A1" w:rsidRDefault="00BB6040" w:rsidP="00BB6040">
            <w:pPr>
              <w:pStyle w:val="TableParagraph"/>
              <w:spacing w:before="1"/>
              <w:jc w:val="center"/>
              <w:rPr>
                <w:b/>
                <w:sz w:val="24"/>
                <w:szCs w:val="24"/>
                <w:lang w:val="uk-UA"/>
              </w:rPr>
            </w:pPr>
            <w:r w:rsidRPr="006D29A1">
              <w:rPr>
                <w:b/>
                <w:sz w:val="24"/>
                <w:szCs w:val="24"/>
                <w:lang w:val="uk-UA"/>
              </w:rPr>
              <w:t>Nometnes</w:t>
            </w:r>
            <w:r w:rsidRPr="006D29A1">
              <w:rPr>
                <w:b/>
                <w:spacing w:val="7"/>
                <w:sz w:val="24"/>
                <w:szCs w:val="24"/>
                <w:lang w:val="uk-UA"/>
              </w:rPr>
              <w:t xml:space="preserve"> </w:t>
            </w:r>
            <w:r w:rsidRPr="006D29A1">
              <w:rPr>
                <w:b/>
                <w:spacing w:val="-2"/>
                <w:sz w:val="24"/>
                <w:szCs w:val="24"/>
                <w:lang w:val="uk-UA"/>
              </w:rPr>
              <w:t>organizētājs</w:t>
            </w:r>
          </w:p>
        </w:tc>
        <w:tc>
          <w:tcPr>
            <w:tcW w:w="1104" w:type="dxa"/>
            <w:shd w:val="clear" w:color="auto" w:fill="BFBFBF" w:themeFill="background1" w:themeFillShade="BF"/>
          </w:tcPr>
          <w:p w14:paraId="22E2A7B8" w14:textId="472810D3" w:rsidR="00BB6040" w:rsidRPr="006D29A1" w:rsidRDefault="00BB6040" w:rsidP="00BB6040">
            <w:pPr>
              <w:pStyle w:val="TableParagraph"/>
              <w:spacing w:line="276" w:lineRule="auto"/>
              <w:ind w:left="52" w:firstLine="15"/>
              <w:jc w:val="center"/>
              <w:rPr>
                <w:b/>
                <w:sz w:val="24"/>
                <w:szCs w:val="24"/>
                <w:lang w:val="uk-UA"/>
              </w:rPr>
            </w:pPr>
            <w:r w:rsidRPr="006D29A1">
              <w:rPr>
                <w:b/>
                <w:spacing w:val="-2"/>
                <w:w w:val="105"/>
                <w:sz w:val="24"/>
                <w:szCs w:val="24"/>
                <w:lang w:val="uk-UA"/>
              </w:rPr>
              <w:t>Nometnes</w:t>
            </w:r>
            <w:r w:rsidRPr="006D29A1">
              <w:rPr>
                <w:b/>
                <w:spacing w:val="-5"/>
                <w:w w:val="105"/>
                <w:sz w:val="24"/>
                <w:szCs w:val="24"/>
                <w:lang w:val="uk-UA"/>
              </w:rPr>
              <w:t xml:space="preserve"> </w:t>
            </w:r>
            <w:r w:rsidRPr="006D29A1">
              <w:rPr>
                <w:b/>
                <w:spacing w:val="-2"/>
                <w:w w:val="105"/>
                <w:sz w:val="24"/>
                <w:szCs w:val="24"/>
                <w:lang w:val="uk-UA"/>
              </w:rPr>
              <w:t>norises</w:t>
            </w:r>
            <w:r w:rsidRPr="006D29A1">
              <w:rPr>
                <w:b/>
                <w:spacing w:val="40"/>
                <w:w w:val="105"/>
                <w:sz w:val="24"/>
                <w:szCs w:val="24"/>
                <w:lang w:val="uk-UA"/>
              </w:rPr>
              <w:t xml:space="preserve"> </w:t>
            </w:r>
            <w:r w:rsidRPr="006D29A1">
              <w:rPr>
                <w:b/>
                <w:spacing w:val="-2"/>
                <w:w w:val="105"/>
                <w:sz w:val="24"/>
                <w:szCs w:val="24"/>
                <w:lang w:val="uk-UA"/>
              </w:rPr>
              <w:t>laiks</w:t>
            </w:r>
          </w:p>
        </w:tc>
        <w:tc>
          <w:tcPr>
            <w:tcW w:w="1418" w:type="dxa"/>
            <w:shd w:val="clear" w:color="auto" w:fill="BFBFBF" w:themeFill="background1" w:themeFillShade="BF"/>
          </w:tcPr>
          <w:p w14:paraId="6C48F823" w14:textId="0C10B904" w:rsidR="00BB6040" w:rsidRPr="006D29A1" w:rsidRDefault="00BB6040" w:rsidP="00BB6040">
            <w:pPr>
              <w:pStyle w:val="TableParagraph"/>
              <w:spacing w:before="72" w:line="276" w:lineRule="auto"/>
              <w:ind w:left="63" w:right="48"/>
              <w:jc w:val="center"/>
              <w:rPr>
                <w:b/>
                <w:sz w:val="24"/>
                <w:szCs w:val="24"/>
                <w:lang w:val="uk-UA"/>
              </w:rPr>
            </w:pPr>
            <w:r w:rsidRPr="006D29A1">
              <w:rPr>
                <w:b/>
                <w:spacing w:val="-2"/>
                <w:sz w:val="24"/>
                <w:szCs w:val="24"/>
                <w:lang w:val="uk-UA"/>
              </w:rPr>
              <w:t>Nometnes</w:t>
            </w:r>
            <w:r w:rsidRPr="006D29A1">
              <w:rPr>
                <w:b/>
                <w:spacing w:val="40"/>
                <w:w w:val="105"/>
                <w:sz w:val="24"/>
                <w:szCs w:val="24"/>
                <w:lang w:val="uk-UA"/>
              </w:rPr>
              <w:t xml:space="preserve"> </w:t>
            </w:r>
            <w:r w:rsidRPr="006D29A1">
              <w:rPr>
                <w:b/>
                <w:w w:val="105"/>
                <w:sz w:val="24"/>
                <w:szCs w:val="24"/>
                <w:lang w:val="uk-UA"/>
              </w:rPr>
              <w:t>veids</w:t>
            </w:r>
            <w:r w:rsidRPr="006D29A1">
              <w:rPr>
                <w:b/>
                <w:spacing w:val="-7"/>
                <w:w w:val="105"/>
                <w:sz w:val="24"/>
                <w:szCs w:val="24"/>
                <w:lang w:val="uk-UA"/>
              </w:rPr>
              <w:t xml:space="preserve"> </w:t>
            </w:r>
            <w:r w:rsidRPr="006D29A1">
              <w:rPr>
                <w:b/>
                <w:w w:val="105"/>
                <w:sz w:val="24"/>
                <w:szCs w:val="24"/>
                <w:lang w:val="uk-UA"/>
              </w:rPr>
              <w:t>pēc</w:t>
            </w:r>
            <w:r w:rsidRPr="006D29A1">
              <w:rPr>
                <w:b/>
                <w:spacing w:val="40"/>
                <w:w w:val="105"/>
                <w:sz w:val="24"/>
                <w:szCs w:val="24"/>
                <w:lang w:val="uk-UA"/>
              </w:rPr>
              <w:t xml:space="preserve"> </w:t>
            </w:r>
            <w:r w:rsidRPr="006D29A1">
              <w:rPr>
                <w:b/>
                <w:spacing w:val="-2"/>
                <w:w w:val="105"/>
                <w:sz w:val="24"/>
                <w:szCs w:val="24"/>
                <w:lang w:val="uk-UA"/>
              </w:rPr>
              <w:t>norises</w:t>
            </w:r>
            <w:r w:rsidRPr="006D29A1">
              <w:rPr>
                <w:b/>
                <w:spacing w:val="40"/>
                <w:w w:val="105"/>
                <w:sz w:val="24"/>
                <w:szCs w:val="24"/>
                <w:lang w:val="uk-UA"/>
              </w:rPr>
              <w:t xml:space="preserve"> </w:t>
            </w:r>
            <w:r w:rsidRPr="006D29A1">
              <w:rPr>
                <w:b/>
                <w:spacing w:val="-2"/>
                <w:w w:val="105"/>
                <w:sz w:val="24"/>
                <w:szCs w:val="24"/>
                <w:lang w:val="uk-UA"/>
              </w:rPr>
              <w:t xml:space="preserve">ilguma </w:t>
            </w:r>
            <w:r w:rsidRPr="006D29A1">
              <w:rPr>
                <w:b/>
                <w:i/>
                <w:iCs/>
                <w:spacing w:val="-2"/>
                <w:w w:val="105"/>
                <w:sz w:val="24"/>
                <w:szCs w:val="24"/>
                <w:lang w:val="uk-UA"/>
              </w:rPr>
              <w:t>(dienas / diennakts)</w:t>
            </w:r>
          </w:p>
        </w:tc>
        <w:tc>
          <w:tcPr>
            <w:tcW w:w="850" w:type="dxa"/>
            <w:shd w:val="clear" w:color="auto" w:fill="BFBFBF" w:themeFill="background1" w:themeFillShade="BF"/>
          </w:tcPr>
          <w:p w14:paraId="0E793463" w14:textId="5E34CD2F" w:rsidR="00BB6040" w:rsidRPr="006D29A1" w:rsidRDefault="00BB6040" w:rsidP="00BB6040">
            <w:pPr>
              <w:pStyle w:val="TableParagraph"/>
              <w:spacing w:before="1" w:line="276" w:lineRule="auto"/>
              <w:ind w:left="53" w:right="34"/>
              <w:jc w:val="center"/>
              <w:rPr>
                <w:b/>
                <w:sz w:val="24"/>
                <w:szCs w:val="24"/>
                <w:lang w:val="uk-UA"/>
              </w:rPr>
            </w:pPr>
            <w:r w:rsidRPr="006D29A1">
              <w:rPr>
                <w:b/>
                <w:spacing w:val="-2"/>
                <w:sz w:val="24"/>
                <w:szCs w:val="24"/>
                <w:lang w:val="uk-UA"/>
              </w:rPr>
              <w:t>Dalībnieku</w:t>
            </w:r>
            <w:r w:rsidRPr="006D29A1">
              <w:rPr>
                <w:b/>
                <w:spacing w:val="40"/>
                <w:w w:val="105"/>
                <w:sz w:val="24"/>
                <w:szCs w:val="24"/>
                <w:lang w:val="uk-UA"/>
              </w:rPr>
              <w:t xml:space="preserve"> </w:t>
            </w:r>
            <w:r w:rsidRPr="006D29A1">
              <w:rPr>
                <w:b/>
                <w:spacing w:val="-2"/>
                <w:w w:val="105"/>
                <w:sz w:val="24"/>
                <w:szCs w:val="24"/>
                <w:lang w:val="uk-UA"/>
              </w:rPr>
              <w:t>vecums</w:t>
            </w:r>
            <w:r w:rsidRPr="006D29A1">
              <w:rPr>
                <w:b/>
                <w:spacing w:val="40"/>
                <w:w w:val="105"/>
                <w:sz w:val="24"/>
                <w:szCs w:val="24"/>
                <w:lang w:val="uk-UA"/>
              </w:rPr>
              <w:t xml:space="preserve"> </w:t>
            </w:r>
            <w:r w:rsidRPr="006D29A1">
              <w:rPr>
                <w:b/>
                <w:i/>
                <w:iCs/>
                <w:spacing w:val="-2"/>
                <w:w w:val="105"/>
                <w:sz w:val="24"/>
                <w:szCs w:val="24"/>
                <w:lang w:val="uk-UA"/>
              </w:rPr>
              <w:t>(no – līdz, gadi)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14:paraId="29CA6331" w14:textId="3799E798" w:rsidR="00BB6040" w:rsidRPr="006D29A1" w:rsidRDefault="00BB6040" w:rsidP="00BB6040">
            <w:pPr>
              <w:pStyle w:val="TableParagraph"/>
              <w:jc w:val="center"/>
              <w:rPr>
                <w:b/>
                <w:sz w:val="24"/>
                <w:szCs w:val="24"/>
                <w:lang w:val="uk-UA"/>
              </w:rPr>
            </w:pPr>
            <w:r w:rsidRPr="006D29A1">
              <w:rPr>
                <w:b/>
                <w:sz w:val="24"/>
                <w:szCs w:val="24"/>
                <w:lang w:val="uk-UA"/>
              </w:rPr>
              <w:t>Kopējais plānotais dalībnieku skaits nometnē</w:t>
            </w:r>
          </w:p>
        </w:tc>
        <w:tc>
          <w:tcPr>
            <w:tcW w:w="1276" w:type="dxa"/>
            <w:shd w:val="clear" w:color="auto" w:fill="BFBFBF" w:themeFill="background1" w:themeFillShade="BF"/>
          </w:tcPr>
          <w:p w14:paraId="457DAE9C" w14:textId="77777777" w:rsidR="00BB6040" w:rsidRPr="006D29A1" w:rsidRDefault="00BB6040" w:rsidP="00BB6040">
            <w:pPr>
              <w:pStyle w:val="TableParagraph"/>
              <w:spacing w:before="1"/>
              <w:jc w:val="center"/>
              <w:rPr>
                <w:b/>
                <w:sz w:val="24"/>
                <w:szCs w:val="24"/>
                <w:lang w:val="uk-UA"/>
              </w:rPr>
            </w:pPr>
            <w:r w:rsidRPr="006D29A1">
              <w:rPr>
                <w:b/>
                <w:sz w:val="24"/>
                <w:szCs w:val="24"/>
                <w:lang w:val="uk-UA"/>
              </w:rPr>
              <w:t>Nometnes</w:t>
            </w:r>
            <w:r w:rsidRPr="006D29A1">
              <w:rPr>
                <w:b/>
                <w:spacing w:val="9"/>
                <w:sz w:val="24"/>
                <w:szCs w:val="24"/>
                <w:lang w:val="uk-UA"/>
              </w:rPr>
              <w:t xml:space="preserve"> </w:t>
            </w:r>
            <w:r w:rsidRPr="006D29A1">
              <w:rPr>
                <w:b/>
                <w:sz w:val="24"/>
                <w:szCs w:val="24"/>
                <w:lang w:val="uk-UA"/>
              </w:rPr>
              <w:t>norises</w:t>
            </w:r>
            <w:r w:rsidRPr="006D29A1">
              <w:rPr>
                <w:b/>
                <w:spacing w:val="9"/>
                <w:sz w:val="24"/>
                <w:szCs w:val="24"/>
                <w:lang w:val="uk-UA"/>
              </w:rPr>
              <w:t xml:space="preserve"> </w:t>
            </w:r>
            <w:r w:rsidRPr="006D29A1">
              <w:rPr>
                <w:b/>
                <w:spacing w:val="-2"/>
                <w:sz w:val="24"/>
                <w:szCs w:val="24"/>
                <w:lang w:val="uk-UA"/>
              </w:rPr>
              <w:t>vieta</w:t>
            </w:r>
          </w:p>
        </w:tc>
        <w:tc>
          <w:tcPr>
            <w:tcW w:w="4678" w:type="dxa"/>
            <w:shd w:val="clear" w:color="auto" w:fill="BFBFBF" w:themeFill="background1" w:themeFillShade="BF"/>
          </w:tcPr>
          <w:p w14:paraId="0B2428C2" w14:textId="77777777" w:rsidR="00BB6040" w:rsidRPr="006D29A1" w:rsidRDefault="00BB6040" w:rsidP="00F63951">
            <w:pPr>
              <w:pStyle w:val="TableParagraph"/>
              <w:spacing w:before="1"/>
              <w:ind w:left="16"/>
              <w:jc w:val="center"/>
              <w:rPr>
                <w:b/>
                <w:sz w:val="24"/>
                <w:szCs w:val="24"/>
                <w:lang w:val="uk-UA"/>
              </w:rPr>
            </w:pPr>
            <w:r w:rsidRPr="006D29A1">
              <w:rPr>
                <w:b/>
                <w:sz w:val="24"/>
                <w:szCs w:val="24"/>
                <w:lang w:val="uk-UA"/>
              </w:rPr>
              <w:t>Nometnes</w:t>
            </w:r>
            <w:r w:rsidRPr="006D29A1">
              <w:rPr>
                <w:b/>
                <w:spacing w:val="9"/>
                <w:sz w:val="24"/>
                <w:szCs w:val="24"/>
                <w:lang w:val="uk-UA"/>
              </w:rPr>
              <w:t xml:space="preserve"> </w:t>
            </w:r>
            <w:r w:rsidRPr="006D29A1">
              <w:rPr>
                <w:b/>
                <w:spacing w:val="-2"/>
                <w:sz w:val="24"/>
                <w:szCs w:val="24"/>
                <w:lang w:val="uk-UA"/>
              </w:rPr>
              <w:t>apraksts</w:t>
            </w:r>
          </w:p>
        </w:tc>
        <w:tc>
          <w:tcPr>
            <w:tcW w:w="1984" w:type="dxa"/>
            <w:shd w:val="clear" w:color="auto" w:fill="BFBFBF" w:themeFill="background1" w:themeFillShade="BF"/>
          </w:tcPr>
          <w:p w14:paraId="2C14D7D6" w14:textId="5BA164DB" w:rsidR="00BB6040" w:rsidRPr="006D29A1" w:rsidRDefault="00BB6040" w:rsidP="00F63951">
            <w:pPr>
              <w:pStyle w:val="TableParagraph"/>
              <w:spacing w:before="38"/>
              <w:jc w:val="center"/>
              <w:rPr>
                <w:b/>
                <w:sz w:val="24"/>
                <w:szCs w:val="24"/>
                <w:lang w:val="uk-UA"/>
              </w:rPr>
            </w:pPr>
            <w:r w:rsidRPr="006D29A1">
              <w:rPr>
                <w:b/>
                <w:sz w:val="24"/>
                <w:szCs w:val="24"/>
                <w:lang w:val="uk-UA"/>
              </w:rPr>
              <w:t xml:space="preserve">Saite uz pieteikšanās anketu </w:t>
            </w:r>
            <w:r w:rsidRPr="006D29A1">
              <w:rPr>
                <w:b/>
                <w:i/>
                <w:iCs/>
                <w:sz w:val="24"/>
                <w:szCs w:val="24"/>
                <w:lang w:val="uk-UA"/>
              </w:rPr>
              <w:t>(tiešsaistē)</w:t>
            </w:r>
            <w:r w:rsidRPr="006D29A1">
              <w:rPr>
                <w:b/>
                <w:sz w:val="24"/>
                <w:szCs w:val="24"/>
                <w:lang w:val="uk-UA"/>
              </w:rPr>
              <w:t>,</w:t>
            </w:r>
          </w:p>
          <w:p w14:paraId="36A8F606" w14:textId="66AD86B6" w:rsidR="00BB6040" w:rsidRPr="006D29A1" w:rsidRDefault="00BB6040" w:rsidP="00F63951">
            <w:pPr>
              <w:pStyle w:val="TableParagraph"/>
              <w:spacing w:before="1"/>
              <w:jc w:val="center"/>
              <w:rPr>
                <w:b/>
                <w:sz w:val="24"/>
                <w:szCs w:val="24"/>
                <w:lang w:val="uk-UA"/>
              </w:rPr>
            </w:pPr>
            <w:r w:rsidRPr="006D29A1">
              <w:rPr>
                <w:b/>
                <w:sz w:val="24"/>
                <w:szCs w:val="24"/>
                <w:lang w:val="uk-UA"/>
              </w:rPr>
              <w:t>nometnes</w:t>
            </w:r>
            <w:r w:rsidRPr="006D29A1">
              <w:rPr>
                <w:b/>
                <w:spacing w:val="10"/>
                <w:sz w:val="24"/>
                <w:szCs w:val="24"/>
                <w:lang w:val="uk-UA"/>
              </w:rPr>
              <w:t xml:space="preserve"> </w:t>
            </w:r>
            <w:r w:rsidRPr="006D29A1">
              <w:rPr>
                <w:b/>
                <w:sz w:val="24"/>
                <w:szCs w:val="24"/>
                <w:lang w:val="uk-UA"/>
              </w:rPr>
              <w:t xml:space="preserve">vadītāja </w:t>
            </w:r>
            <w:r w:rsidRPr="006D29A1">
              <w:rPr>
                <w:b/>
                <w:spacing w:val="10"/>
                <w:sz w:val="24"/>
                <w:szCs w:val="24"/>
                <w:lang w:val="uk-UA"/>
              </w:rPr>
              <w:t xml:space="preserve"> </w:t>
            </w:r>
            <w:r w:rsidRPr="006D29A1">
              <w:rPr>
                <w:b/>
                <w:spacing w:val="-2"/>
                <w:sz w:val="24"/>
                <w:szCs w:val="24"/>
                <w:lang w:val="uk-UA"/>
              </w:rPr>
              <w:t>kontaktinformācija</w:t>
            </w:r>
          </w:p>
        </w:tc>
      </w:tr>
      <w:tr w:rsidR="00474C41" w:rsidRPr="006D29A1" w14:paraId="637B2DA3" w14:textId="77777777" w:rsidTr="00AB6277">
        <w:trPr>
          <w:trHeight w:val="945"/>
        </w:trPr>
        <w:tc>
          <w:tcPr>
            <w:tcW w:w="466" w:type="dxa"/>
          </w:tcPr>
          <w:p w14:paraId="29C84F07" w14:textId="180A025E" w:rsidR="00474C41" w:rsidRPr="006D29A1" w:rsidRDefault="00474C41" w:rsidP="00474C41">
            <w:pPr>
              <w:pStyle w:val="TableParagraph"/>
              <w:ind w:right="3"/>
              <w:jc w:val="center"/>
              <w:rPr>
                <w:sz w:val="24"/>
                <w:szCs w:val="24"/>
                <w:lang w:val="uk-UA"/>
              </w:rPr>
            </w:pPr>
            <w:r w:rsidRPr="006D29A1">
              <w:rPr>
                <w:spacing w:val="-10"/>
                <w:sz w:val="24"/>
                <w:szCs w:val="24"/>
                <w:lang w:val="uk-UA"/>
              </w:rPr>
              <w:t>1.</w:t>
            </w:r>
          </w:p>
        </w:tc>
        <w:tc>
          <w:tcPr>
            <w:tcW w:w="1230" w:type="dxa"/>
            <w:shd w:val="clear" w:color="auto" w:fill="FFFFFF" w:themeFill="background1"/>
          </w:tcPr>
          <w:p w14:paraId="048C87B4" w14:textId="5766AAE1" w:rsidR="00474C41" w:rsidRPr="006D29A1" w:rsidRDefault="00474C41" w:rsidP="00474C41">
            <w:pPr>
              <w:pStyle w:val="TableParagraph"/>
              <w:ind w:right="42"/>
              <w:jc w:val="center"/>
              <w:rPr>
                <w:sz w:val="24"/>
                <w:szCs w:val="24"/>
                <w:lang w:val="uk-UA"/>
              </w:rPr>
            </w:pPr>
            <w:r w:rsidRPr="006D29A1">
              <w:rPr>
                <w:sz w:val="24"/>
                <w:szCs w:val="24"/>
                <w:lang w:val="uk-UA"/>
              </w:rPr>
              <w:t xml:space="preserve">Гавань дружби </w:t>
            </w:r>
          </w:p>
        </w:tc>
        <w:tc>
          <w:tcPr>
            <w:tcW w:w="1202" w:type="dxa"/>
            <w:shd w:val="clear" w:color="auto" w:fill="FFFFFF" w:themeFill="background1"/>
          </w:tcPr>
          <w:p w14:paraId="1E3EB4CC" w14:textId="27ED2CB4" w:rsidR="00474C41" w:rsidRPr="006D29A1" w:rsidRDefault="00474C41" w:rsidP="00474C41">
            <w:pPr>
              <w:pStyle w:val="TableParagraph"/>
              <w:jc w:val="center"/>
              <w:rPr>
                <w:sz w:val="24"/>
                <w:szCs w:val="24"/>
                <w:lang w:val="uk-UA"/>
              </w:rPr>
            </w:pPr>
            <w:r w:rsidRPr="006D29A1">
              <w:rPr>
                <w:sz w:val="24"/>
                <w:szCs w:val="24"/>
                <w:lang w:val="uk-UA"/>
              </w:rPr>
              <w:t>SIA Sound Estate</w:t>
            </w:r>
          </w:p>
        </w:tc>
        <w:tc>
          <w:tcPr>
            <w:tcW w:w="1104" w:type="dxa"/>
            <w:shd w:val="clear" w:color="auto" w:fill="FFFFFF" w:themeFill="background1"/>
          </w:tcPr>
          <w:p w14:paraId="66AAB69F" w14:textId="2656D5D8" w:rsidR="00474C41" w:rsidRPr="006D29A1" w:rsidRDefault="00474C41" w:rsidP="00474C41">
            <w:pPr>
              <w:pStyle w:val="TableParagraph"/>
              <w:ind w:left="52"/>
              <w:jc w:val="center"/>
              <w:rPr>
                <w:sz w:val="24"/>
                <w:szCs w:val="24"/>
                <w:lang w:val="uk-UA"/>
              </w:rPr>
            </w:pPr>
            <w:r w:rsidRPr="006D29A1">
              <w:rPr>
                <w:sz w:val="24"/>
                <w:szCs w:val="24"/>
                <w:lang w:val="uk-UA"/>
              </w:rPr>
              <w:t>18.10. – 25.10.2025.</w:t>
            </w:r>
          </w:p>
        </w:tc>
        <w:tc>
          <w:tcPr>
            <w:tcW w:w="1418" w:type="dxa"/>
            <w:shd w:val="clear" w:color="auto" w:fill="FFFFFF" w:themeFill="background1"/>
          </w:tcPr>
          <w:p w14:paraId="3E2CDAA9" w14:textId="55883655" w:rsidR="00474C41" w:rsidRPr="006D29A1" w:rsidRDefault="00474C41" w:rsidP="00474C41">
            <w:pPr>
              <w:pStyle w:val="TableParagraph"/>
              <w:ind w:left="63" w:right="50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  <w:r w:rsidRPr="006D29A1">
              <w:rPr>
                <w:color w:val="000000"/>
                <w:sz w:val="24"/>
                <w:szCs w:val="24"/>
                <w:lang w:val="uk-UA"/>
              </w:rPr>
              <w:t>цілодобово</w:t>
            </w:r>
          </w:p>
        </w:tc>
        <w:tc>
          <w:tcPr>
            <w:tcW w:w="850" w:type="dxa"/>
            <w:shd w:val="clear" w:color="auto" w:fill="FFFFFF" w:themeFill="background1"/>
          </w:tcPr>
          <w:p w14:paraId="59CD6A9F" w14:textId="7BE2001D" w:rsidR="00474C41" w:rsidRPr="006D29A1" w:rsidRDefault="00474C41" w:rsidP="00474C41">
            <w:pPr>
              <w:pStyle w:val="TableParagraph"/>
              <w:ind w:left="53" w:right="34"/>
              <w:rPr>
                <w:sz w:val="24"/>
                <w:szCs w:val="24"/>
                <w:lang w:val="uk-UA"/>
              </w:rPr>
            </w:pPr>
            <w:r w:rsidRPr="006D29A1">
              <w:rPr>
                <w:sz w:val="24"/>
                <w:szCs w:val="24"/>
                <w:lang w:val="uk-UA"/>
              </w:rPr>
              <w:t>7-17</w:t>
            </w:r>
          </w:p>
        </w:tc>
        <w:tc>
          <w:tcPr>
            <w:tcW w:w="1134" w:type="dxa"/>
            <w:shd w:val="clear" w:color="auto" w:fill="FFFFFF" w:themeFill="background1"/>
          </w:tcPr>
          <w:p w14:paraId="089A8EEF" w14:textId="1E4946D4" w:rsidR="00474C41" w:rsidRPr="006D29A1" w:rsidRDefault="00474C41" w:rsidP="00474C41">
            <w:pPr>
              <w:pStyle w:val="TableParagraph"/>
              <w:ind w:left="25"/>
              <w:jc w:val="center"/>
              <w:rPr>
                <w:sz w:val="24"/>
                <w:szCs w:val="24"/>
                <w:lang w:val="uk-UA"/>
              </w:rPr>
            </w:pPr>
            <w:r w:rsidRPr="006D29A1">
              <w:rPr>
                <w:sz w:val="24"/>
                <w:szCs w:val="24"/>
                <w:lang w:val="uk-UA"/>
              </w:rPr>
              <w:t>50</w:t>
            </w:r>
          </w:p>
        </w:tc>
        <w:tc>
          <w:tcPr>
            <w:tcW w:w="1276" w:type="dxa"/>
            <w:shd w:val="clear" w:color="auto" w:fill="FFFFFF" w:themeFill="background1"/>
          </w:tcPr>
          <w:p w14:paraId="30A046AD" w14:textId="77777777" w:rsidR="00474C41" w:rsidRPr="006D29A1" w:rsidRDefault="00474C41" w:rsidP="00474C41">
            <w:pPr>
              <w:widowControl/>
              <w:autoSpaceDE/>
              <w:autoSpaceDN/>
              <w:ind w:left="25"/>
              <w:jc w:val="center"/>
              <w:rPr>
                <w:sz w:val="24"/>
                <w:szCs w:val="24"/>
                <w:lang w:val="uk-UA" w:eastAsia="lv-LV"/>
              </w:rPr>
            </w:pPr>
            <w:r w:rsidRPr="006D29A1">
              <w:rPr>
                <w:color w:val="000000"/>
                <w:sz w:val="24"/>
                <w:szCs w:val="24"/>
                <w:lang w:val="uk-UA" w:eastAsia="lv-LV"/>
              </w:rPr>
              <w:t>Гостинний дім «Stagars»</w:t>
            </w:r>
          </w:p>
          <w:p w14:paraId="38803ED0" w14:textId="0FC42B40" w:rsidR="00474C41" w:rsidRPr="006D29A1" w:rsidRDefault="00474C41" w:rsidP="00474C41">
            <w:pPr>
              <w:pStyle w:val="TableParagraph"/>
              <w:ind w:left="25"/>
              <w:jc w:val="center"/>
              <w:rPr>
                <w:sz w:val="24"/>
                <w:szCs w:val="24"/>
                <w:lang w:val="uk-UA"/>
              </w:rPr>
            </w:pPr>
            <w:r w:rsidRPr="006D29A1">
              <w:rPr>
                <w:color w:val="000000"/>
                <w:sz w:val="24"/>
                <w:szCs w:val="24"/>
                <w:lang w:val="uk-UA" w:eastAsia="lv-LV"/>
              </w:rPr>
              <w:t> (Engurē, Jūras ielā 62)</w:t>
            </w:r>
          </w:p>
        </w:tc>
        <w:tc>
          <w:tcPr>
            <w:tcW w:w="4678" w:type="dxa"/>
            <w:shd w:val="clear" w:color="auto" w:fill="FFFFFF" w:themeFill="background1"/>
          </w:tcPr>
          <w:p w14:paraId="7BAC4990" w14:textId="65994606" w:rsidR="00474C41" w:rsidRPr="006D29A1" w:rsidRDefault="00474C41" w:rsidP="00474C41">
            <w:pPr>
              <w:snapToGrid w:val="0"/>
              <w:ind w:left="25"/>
              <w:jc w:val="center"/>
              <w:rPr>
                <w:sz w:val="24"/>
                <w:szCs w:val="24"/>
                <w:lang w:val="uk-UA"/>
              </w:rPr>
            </w:pPr>
            <w:r w:rsidRPr="006D29A1">
              <w:rPr>
                <w:sz w:val="24"/>
                <w:szCs w:val="24"/>
                <w:lang w:val="uk-UA"/>
              </w:rPr>
              <w:t>Осінній табір на канікулах, наповнений дружбою!</w:t>
            </w:r>
          </w:p>
          <w:p w14:paraId="1B8F01C4" w14:textId="77777777" w:rsidR="00474C41" w:rsidRPr="006D29A1" w:rsidRDefault="00474C41" w:rsidP="00474C41">
            <w:pPr>
              <w:snapToGrid w:val="0"/>
              <w:ind w:left="25"/>
              <w:jc w:val="center"/>
              <w:rPr>
                <w:sz w:val="24"/>
                <w:szCs w:val="24"/>
                <w:lang w:val="uk-UA"/>
              </w:rPr>
            </w:pPr>
            <w:r w:rsidRPr="006D29A1">
              <w:rPr>
                <w:sz w:val="24"/>
                <w:szCs w:val="24"/>
                <w:lang w:val="uk-UA"/>
              </w:rPr>
              <w:t>Програма табору:</w:t>
            </w:r>
          </w:p>
          <w:p w14:paraId="584377C5" w14:textId="77777777" w:rsidR="00474C41" w:rsidRPr="006D29A1" w:rsidRDefault="00474C41" w:rsidP="00474C41">
            <w:pPr>
              <w:snapToGrid w:val="0"/>
              <w:ind w:left="25"/>
              <w:jc w:val="center"/>
              <w:rPr>
                <w:sz w:val="24"/>
                <w:szCs w:val="24"/>
                <w:lang w:val="uk-UA"/>
              </w:rPr>
            </w:pPr>
            <w:r w:rsidRPr="006D29A1">
              <w:rPr>
                <w:sz w:val="24"/>
                <w:szCs w:val="24"/>
                <w:lang w:val="uk-UA"/>
              </w:rPr>
              <w:t>- Щоденні заняття з латиської мови + практика розмовної мови під час повсякденних занять і активностей згідно з програмою, що допомагає розвивати навички щоденного спілкування.</w:t>
            </w:r>
          </w:p>
          <w:p w14:paraId="2F56A9EB" w14:textId="77777777" w:rsidR="00474C41" w:rsidRPr="006D29A1" w:rsidRDefault="00474C41" w:rsidP="00474C41">
            <w:pPr>
              <w:snapToGrid w:val="0"/>
              <w:ind w:left="25"/>
              <w:jc w:val="center"/>
              <w:rPr>
                <w:sz w:val="24"/>
                <w:szCs w:val="24"/>
                <w:lang w:val="uk-UA"/>
              </w:rPr>
            </w:pPr>
            <w:r w:rsidRPr="006D29A1">
              <w:rPr>
                <w:sz w:val="24"/>
                <w:szCs w:val="24"/>
                <w:lang w:val="uk-UA"/>
              </w:rPr>
              <w:t>- Різноманітні майстер-класи та творчі заняття, знання з яких можуть стати в пригоді в реальному житті.</w:t>
            </w:r>
          </w:p>
          <w:p w14:paraId="2AC15EAF" w14:textId="77777777" w:rsidR="00474C41" w:rsidRPr="006D29A1" w:rsidRDefault="00474C41" w:rsidP="00474C41">
            <w:pPr>
              <w:snapToGrid w:val="0"/>
              <w:ind w:left="25"/>
              <w:jc w:val="center"/>
              <w:rPr>
                <w:sz w:val="24"/>
                <w:szCs w:val="24"/>
                <w:lang w:val="uk-UA"/>
              </w:rPr>
            </w:pPr>
            <w:r w:rsidRPr="006D29A1">
              <w:rPr>
                <w:sz w:val="24"/>
                <w:szCs w:val="24"/>
                <w:lang w:val="uk-UA"/>
              </w:rPr>
              <w:t>- Ранкова зарядка, класичні командні спортивні ігри (футбол, баскетбол, народний м’яч), різні естафети тощо.</w:t>
            </w:r>
          </w:p>
          <w:p w14:paraId="575A2FE5" w14:textId="77777777" w:rsidR="00474C41" w:rsidRPr="006D29A1" w:rsidRDefault="00474C41" w:rsidP="00474C41">
            <w:pPr>
              <w:snapToGrid w:val="0"/>
              <w:ind w:left="25"/>
              <w:jc w:val="center"/>
              <w:rPr>
                <w:sz w:val="24"/>
                <w:szCs w:val="24"/>
                <w:lang w:val="uk-UA"/>
              </w:rPr>
            </w:pPr>
            <w:r w:rsidRPr="006D29A1">
              <w:rPr>
                <w:sz w:val="24"/>
                <w:szCs w:val="24"/>
                <w:lang w:val="uk-UA"/>
              </w:rPr>
              <w:t>- Кіно-вечір — фільм про дружбу.</w:t>
            </w:r>
          </w:p>
          <w:p w14:paraId="39EC599B" w14:textId="77777777" w:rsidR="00474C41" w:rsidRPr="006D29A1" w:rsidRDefault="00474C41" w:rsidP="00474C41">
            <w:pPr>
              <w:snapToGrid w:val="0"/>
              <w:ind w:left="25"/>
              <w:jc w:val="center"/>
              <w:rPr>
                <w:sz w:val="24"/>
                <w:szCs w:val="24"/>
                <w:lang w:val="uk-UA"/>
              </w:rPr>
            </w:pPr>
            <w:r w:rsidRPr="006D29A1">
              <w:rPr>
                <w:sz w:val="24"/>
                <w:szCs w:val="24"/>
                <w:lang w:val="uk-UA"/>
              </w:rPr>
              <w:t>- Відвідування басейну в Кестєрціемсі.</w:t>
            </w:r>
          </w:p>
          <w:p w14:paraId="3B365AFD" w14:textId="77777777" w:rsidR="00474C41" w:rsidRPr="006D29A1" w:rsidRDefault="00474C41" w:rsidP="00474C41">
            <w:pPr>
              <w:snapToGrid w:val="0"/>
              <w:ind w:left="25"/>
              <w:jc w:val="center"/>
              <w:rPr>
                <w:sz w:val="24"/>
                <w:szCs w:val="24"/>
                <w:lang w:val="uk-UA"/>
              </w:rPr>
            </w:pPr>
            <w:r w:rsidRPr="006D29A1">
              <w:rPr>
                <w:sz w:val="24"/>
                <w:szCs w:val="24"/>
                <w:lang w:val="uk-UA"/>
              </w:rPr>
              <w:t>- Похід із різноманітними завданнями (освітні, фізичні активності, розвиток логічного мислення тощо).</w:t>
            </w:r>
          </w:p>
          <w:p w14:paraId="275012C5" w14:textId="2F4D60EC" w:rsidR="00474C41" w:rsidRPr="006D29A1" w:rsidRDefault="00474C41" w:rsidP="00474C41">
            <w:pPr>
              <w:pStyle w:val="TableParagraph"/>
              <w:ind w:left="25"/>
              <w:jc w:val="center"/>
              <w:rPr>
                <w:sz w:val="24"/>
                <w:szCs w:val="24"/>
                <w:lang w:val="uk-UA"/>
              </w:rPr>
            </w:pPr>
            <w:r w:rsidRPr="006D29A1">
              <w:rPr>
                <w:sz w:val="24"/>
                <w:szCs w:val="24"/>
                <w:lang w:val="uk-UA"/>
              </w:rPr>
              <w:t>- В останній день — ігри та розваги в атмосфері Хеловіну, а також завершальна подія табору — Хеловін-вечірка у масках.</w:t>
            </w:r>
          </w:p>
        </w:tc>
        <w:tc>
          <w:tcPr>
            <w:tcW w:w="1984" w:type="dxa"/>
            <w:shd w:val="clear" w:color="auto" w:fill="FFFFFF" w:themeFill="background1"/>
          </w:tcPr>
          <w:p w14:paraId="035DC306" w14:textId="77777777" w:rsidR="00474C41" w:rsidRPr="006D29A1" w:rsidRDefault="00474C41" w:rsidP="00474C41">
            <w:pPr>
              <w:pStyle w:val="TableParagraph"/>
              <w:jc w:val="center"/>
              <w:rPr>
                <w:sz w:val="24"/>
                <w:szCs w:val="24"/>
                <w:lang w:val="uk-UA"/>
              </w:rPr>
            </w:pPr>
            <w:r w:rsidRPr="006D29A1">
              <w:rPr>
                <w:sz w:val="24"/>
                <w:szCs w:val="24"/>
                <w:lang w:val="uk-UA"/>
              </w:rPr>
              <w:t>Ilze Liepa, +371 26103435</w:t>
            </w:r>
          </w:p>
          <w:p w14:paraId="2CC02C95" w14:textId="3F0F6FFB" w:rsidR="00474C41" w:rsidRPr="006D29A1" w:rsidRDefault="00474C41" w:rsidP="00474C41">
            <w:pPr>
              <w:pStyle w:val="TableParagraph"/>
              <w:jc w:val="center"/>
              <w:rPr>
                <w:sz w:val="24"/>
                <w:szCs w:val="24"/>
                <w:lang w:val="uk-UA"/>
              </w:rPr>
            </w:pPr>
            <w:hyperlink r:id="rId5" w:history="1">
              <w:r w:rsidRPr="006D29A1">
                <w:rPr>
                  <w:rStyle w:val="Hipersaite"/>
                  <w:sz w:val="24"/>
                  <w:szCs w:val="24"/>
                  <w:lang w:val="uk-UA"/>
                </w:rPr>
                <w:t>https://docs.google.com/forms/d/1FVxAHS7vo3JFA9w6sNUTe7nxx2mhtOowuSSt0dNlqes/edit</w:t>
              </w:r>
            </w:hyperlink>
            <w:r w:rsidRPr="006D29A1">
              <w:rPr>
                <w:sz w:val="24"/>
                <w:szCs w:val="24"/>
                <w:lang w:val="uk-UA"/>
              </w:rPr>
              <w:t xml:space="preserve"> </w:t>
            </w:r>
          </w:p>
        </w:tc>
      </w:tr>
      <w:tr w:rsidR="00B876B4" w:rsidRPr="006D29A1" w14:paraId="453A633A" w14:textId="77777777" w:rsidTr="00B876B4">
        <w:trPr>
          <w:trHeight w:val="945"/>
        </w:trPr>
        <w:tc>
          <w:tcPr>
            <w:tcW w:w="466" w:type="dxa"/>
            <w:shd w:val="clear" w:color="auto" w:fill="F2F2F2" w:themeFill="background1" w:themeFillShade="F2"/>
          </w:tcPr>
          <w:p w14:paraId="0C76BE98" w14:textId="64B3C0FB" w:rsidR="00B876B4" w:rsidRPr="006D29A1" w:rsidRDefault="00B876B4" w:rsidP="00B876B4">
            <w:pPr>
              <w:pStyle w:val="TableParagraph"/>
              <w:ind w:right="3"/>
              <w:jc w:val="center"/>
              <w:rPr>
                <w:spacing w:val="-10"/>
                <w:sz w:val="24"/>
                <w:szCs w:val="24"/>
                <w:lang w:val="uk-UA"/>
              </w:rPr>
            </w:pPr>
            <w:r w:rsidRPr="006D29A1">
              <w:rPr>
                <w:lang w:val="uk-UA"/>
              </w:rPr>
              <w:t>2.</w:t>
            </w:r>
          </w:p>
        </w:tc>
        <w:tc>
          <w:tcPr>
            <w:tcW w:w="1230" w:type="dxa"/>
            <w:shd w:val="clear" w:color="auto" w:fill="F2F2F2" w:themeFill="background1" w:themeFillShade="F2"/>
          </w:tcPr>
          <w:p w14:paraId="427A7CCC" w14:textId="416C2FDA" w:rsidR="00B876B4" w:rsidRPr="006D29A1" w:rsidRDefault="00B876B4" w:rsidP="00B876B4">
            <w:pPr>
              <w:pStyle w:val="TableParagraph"/>
              <w:ind w:right="42"/>
              <w:jc w:val="center"/>
              <w:rPr>
                <w:sz w:val="24"/>
                <w:szCs w:val="24"/>
                <w:lang w:val="uk-UA"/>
              </w:rPr>
            </w:pPr>
            <w:r w:rsidRPr="006D29A1">
              <w:rPr>
                <w:lang w:val="uk-UA"/>
              </w:rPr>
              <w:t xml:space="preserve"> </w:t>
            </w:r>
            <w:r w:rsidR="006D29A1" w:rsidRPr="006D29A1">
              <w:rPr>
                <w:lang w:val="uk-UA"/>
              </w:rPr>
              <w:t>«Осінні кольори»</w:t>
            </w:r>
          </w:p>
        </w:tc>
        <w:tc>
          <w:tcPr>
            <w:tcW w:w="1202" w:type="dxa"/>
            <w:shd w:val="clear" w:color="auto" w:fill="F2F2F2" w:themeFill="background1" w:themeFillShade="F2"/>
          </w:tcPr>
          <w:p w14:paraId="7012850F" w14:textId="05885552" w:rsidR="00B876B4" w:rsidRPr="006D29A1" w:rsidRDefault="00B876B4" w:rsidP="00B876B4">
            <w:pPr>
              <w:pStyle w:val="TableParagraph"/>
              <w:jc w:val="center"/>
              <w:rPr>
                <w:sz w:val="24"/>
                <w:szCs w:val="24"/>
                <w:lang w:val="uk-UA"/>
              </w:rPr>
            </w:pPr>
            <w:r w:rsidRPr="006D29A1">
              <w:rPr>
                <w:lang w:val="uk-UA"/>
              </w:rPr>
              <w:t>Aktīvo Vecāku Biedrība</w:t>
            </w:r>
          </w:p>
        </w:tc>
        <w:tc>
          <w:tcPr>
            <w:tcW w:w="1104" w:type="dxa"/>
            <w:shd w:val="clear" w:color="auto" w:fill="F2F2F2" w:themeFill="background1" w:themeFillShade="F2"/>
          </w:tcPr>
          <w:p w14:paraId="11878052" w14:textId="23BBFB4D" w:rsidR="00B876B4" w:rsidRPr="006D29A1" w:rsidRDefault="00B876B4" w:rsidP="00B876B4">
            <w:pPr>
              <w:pStyle w:val="TableParagraph"/>
              <w:ind w:left="52"/>
              <w:jc w:val="center"/>
              <w:rPr>
                <w:sz w:val="24"/>
                <w:szCs w:val="24"/>
                <w:lang w:val="uk-UA"/>
              </w:rPr>
            </w:pPr>
            <w:r w:rsidRPr="006D29A1">
              <w:rPr>
                <w:lang w:val="uk-UA"/>
              </w:rPr>
              <w:t>20.10.-24.10.2025.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14:paraId="1652849C" w14:textId="785C3419" w:rsidR="00B876B4" w:rsidRPr="006D29A1" w:rsidRDefault="000779E7" w:rsidP="00B876B4">
            <w:pPr>
              <w:pStyle w:val="TableParagraph"/>
              <w:ind w:left="63" w:right="50"/>
              <w:jc w:val="center"/>
              <w:rPr>
                <w:sz w:val="24"/>
                <w:szCs w:val="24"/>
                <w:lang w:val="uk-UA"/>
              </w:rPr>
            </w:pPr>
            <w:r w:rsidRPr="006D29A1">
              <w:rPr>
                <w:lang w:val="uk-UA"/>
              </w:rPr>
              <w:t>днів</w:t>
            </w:r>
          </w:p>
        </w:tc>
        <w:tc>
          <w:tcPr>
            <w:tcW w:w="850" w:type="dxa"/>
            <w:shd w:val="clear" w:color="auto" w:fill="F2F2F2" w:themeFill="background1" w:themeFillShade="F2"/>
          </w:tcPr>
          <w:p w14:paraId="76B61EB3" w14:textId="59086983" w:rsidR="00B876B4" w:rsidRPr="006D29A1" w:rsidRDefault="00B876B4" w:rsidP="00B876B4">
            <w:pPr>
              <w:pStyle w:val="TableParagraph"/>
              <w:ind w:left="53" w:right="34"/>
              <w:rPr>
                <w:sz w:val="24"/>
                <w:szCs w:val="24"/>
                <w:lang w:val="uk-UA"/>
              </w:rPr>
            </w:pPr>
            <w:r w:rsidRPr="006D29A1">
              <w:rPr>
                <w:lang w:val="uk-UA"/>
              </w:rPr>
              <w:t>7-14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14:paraId="43C4A48D" w14:textId="32C4A932" w:rsidR="00B876B4" w:rsidRPr="006D29A1" w:rsidRDefault="00B876B4" w:rsidP="00B876B4">
            <w:pPr>
              <w:pStyle w:val="TableParagraph"/>
              <w:ind w:left="25"/>
              <w:jc w:val="center"/>
              <w:rPr>
                <w:sz w:val="24"/>
                <w:szCs w:val="24"/>
                <w:lang w:val="uk-UA"/>
              </w:rPr>
            </w:pPr>
            <w:r w:rsidRPr="006D29A1">
              <w:rPr>
                <w:lang w:val="uk-UA"/>
              </w:rPr>
              <w:t>20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14:paraId="69E981DF" w14:textId="3D9BBE81" w:rsidR="00B876B4" w:rsidRPr="006D29A1" w:rsidRDefault="00B876B4" w:rsidP="00B876B4">
            <w:pPr>
              <w:pStyle w:val="TableParagraph"/>
              <w:ind w:left="25"/>
              <w:jc w:val="center"/>
              <w:rPr>
                <w:sz w:val="24"/>
                <w:szCs w:val="24"/>
                <w:lang w:val="uk-UA"/>
              </w:rPr>
            </w:pPr>
            <w:r w:rsidRPr="006D29A1">
              <w:rPr>
                <w:lang w:val="uk-UA"/>
              </w:rPr>
              <w:t>Rīga, Kurzemes prosp. 15, 3. stāvs, 17.1 telpa</w:t>
            </w:r>
          </w:p>
        </w:tc>
        <w:tc>
          <w:tcPr>
            <w:tcW w:w="4678" w:type="dxa"/>
            <w:shd w:val="clear" w:color="auto" w:fill="F2F2F2" w:themeFill="background1" w:themeFillShade="F2"/>
          </w:tcPr>
          <w:p w14:paraId="3E28413F" w14:textId="5AE5A0D0" w:rsidR="00B876B4" w:rsidRPr="006D29A1" w:rsidRDefault="006D29A1" w:rsidP="00B876B4">
            <w:pPr>
              <w:snapToGrid w:val="0"/>
              <w:ind w:left="25"/>
              <w:jc w:val="center"/>
              <w:rPr>
                <w:sz w:val="24"/>
                <w:szCs w:val="24"/>
                <w:lang w:val="uk-UA"/>
              </w:rPr>
            </w:pPr>
            <w:r w:rsidRPr="006D29A1">
              <w:rPr>
                <w:lang w:val="uk-UA"/>
              </w:rPr>
              <w:t>Програма табору включає щоденні екскурсії, творчі майстер-класи та щоденний урок нейрогімнастики для розумового розвитку.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207F72AD" w14:textId="57329354" w:rsidR="00B876B4" w:rsidRPr="006D29A1" w:rsidRDefault="004A2B96" w:rsidP="00B876B4">
            <w:pPr>
              <w:pStyle w:val="TableParagraph"/>
              <w:jc w:val="center"/>
              <w:rPr>
                <w:lang w:val="uk-UA"/>
              </w:rPr>
            </w:pPr>
            <w:hyperlink r:id="rId6" w:history="1">
              <w:r w:rsidRPr="006D29A1">
                <w:rPr>
                  <w:rStyle w:val="Hipersaite"/>
                  <w:lang w:val="uk-UA"/>
                </w:rPr>
                <w:t>https://aktivievecaki.lv/</w:t>
              </w:r>
            </w:hyperlink>
            <w:r w:rsidRPr="006D29A1">
              <w:rPr>
                <w:lang w:val="uk-UA"/>
              </w:rPr>
              <w:t xml:space="preserve"> </w:t>
            </w:r>
          </w:p>
          <w:p w14:paraId="295BE3AE" w14:textId="545F1E54" w:rsidR="00B876B4" w:rsidRPr="006D29A1" w:rsidRDefault="00B876B4" w:rsidP="00B876B4">
            <w:pPr>
              <w:pStyle w:val="TableParagraph"/>
              <w:jc w:val="center"/>
              <w:rPr>
                <w:sz w:val="24"/>
                <w:szCs w:val="24"/>
                <w:lang w:val="uk-UA"/>
              </w:rPr>
            </w:pPr>
            <w:r w:rsidRPr="006D29A1">
              <w:rPr>
                <w:lang w:val="uk-UA"/>
              </w:rPr>
              <w:t>Olga Skvorcova, +371-28224099, olga.v.skvorcova@gmail.com</w:t>
            </w:r>
          </w:p>
        </w:tc>
      </w:tr>
      <w:tr w:rsidR="000779E7" w:rsidRPr="006D29A1" w14:paraId="350600B5" w14:textId="77777777" w:rsidTr="005F592A">
        <w:trPr>
          <w:trHeight w:val="3395"/>
        </w:trPr>
        <w:tc>
          <w:tcPr>
            <w:tcW w:w="466" w:type="dxa"/>
            <w:shd w:val="clear" w:color="auto" w:fill="FFFFFF" w:themeFill="background1"/>
          </w:tcPr>
          <w:p w14:paraId="09FFC787" w14:textId="0141E398" w:rsidR="000779E7" w:rsidRPr="006D29A1" w:rsidRDefault="000779E7" w:rsidP="000779E7">
            <w:pPr>
              <w:pStyle w:val="TableParagraph"/>
              <w:ind w:right="3"/>
              <w:jc w:val="center"/>
              <w:rPr>
                <w:spacing w:val="-10"/>
                <w:sz w:val="24"/>
                <w:szCs w:val="24"/>
                <w:lang w:val="uk-UA"/>
              </w:rPr>
            </w:pPr>
            <w:r w:rsidRPr="006D29A1">
              <w:rPr>
                <w:spacing w:val="-10"/>
                <w:sz w:val="24"/>
                <w:szCs w:val="24"/>
                <w:lang w:val="uk-UA"/>
              </w:rPr>
              <w:lastRenderedPageBreak/>
              <w:t>3.</w:t>
            </w:r>
          </w:p>
        </w:tc>
        <w:tc>
          <w:tcPr>
            <w:tcW w:w="1230" w:type="dxa"/>
            <w:shd w:val="clear" w:color="auto" w:fill="FFFFFF" w:themeFill="background1"/>
          </w:tcPr>
          <w:p w14:paraId="34963327" w14:textId="0B6DD11F" w:rsidR="000779E7" w:rsidRPr="006D29A1" w:rsidRDefault="000779E7" w:rsidP="000779E7">
            <w:pPr>
              <w:pStyle w:val="TableParagraph"/>
              <w:ind w:right="42"/>
              <w:jc w:val="center"/>
              <w:rPr>
                <w:sz w:val="24"/>
                <w:szCs w:val="24"/>
                <w:lang w:val="uk-UA"/>
              </w:rPr>
            </w:pPr>
            <w:r w:rsidRPr="006D29A1">
              <w:rPr>
                <w:lang w:val="uk-UA"/>
              </w:rPr>
              <w:t>«Я + Ти = Ми»</w:t>
            </w:r>
          </w:p>
        </w:tc>
        <w:tc>
          <w:tcPr>
            <w:tcW w:w="1202" w:type="dxa"/>
            <w:shd w:val="clear" w:color="auto" w:fill="FFFFFF" w:themeFill="background1"/>
          </w:tcPr>
          <w:p w14:paraId="01351FFC" w14:textId="02538F93" w:rsidR="000779E7" w:rsidRPr="006D29A1" w:rsidRDefault="000779E7" w:rsidP="000779E7">
            <w:pPr>
              <w:pStyle w:val="TableParagraph"/>
              <w:rPr>
                <w:sz w:val="24"/>
                <w:szCs w:val="24"/>
                <w:lang w:val="uk-UA"/>
              </w:rPr>
            </w:pPr>
            <w:r w:rsidRPr="006D29A1">
              <w:rPr>
                <w:lang w:val="uk-UA"/>
              </w:rPr>
              <w:t>Громадська організація “Sadarbības platforma”</w:t>
            </w:r>
          </w:p>
        </w:tc>
        <w:tc>
          <w:tcPr>
            <w:tcW w:w="1104" w:type="dxa"/>
            <w:shd w:val="clear" w:color="auto" w:fill="FFFFFF" w:themeFill="background1"/>
          </w:tcPr>
          <w:p w14:paraId="6E18BE97" w14:textId="5168BB80" w:rsidR="000779E7" w:rsidRPr="006D29A1" w:rsidRDefault="000779E7" w:rsidP="000779E7">
            <w:pPr>
              <w:pStyle w:val="TableParagraph"/>
              <w:shd w:val="clear" w:color="auto" w:fill="FFFFFF" w:themeFill="background1"/>
              <w:ind w:left="52"/>
              <w:jc w:val="center"/>
              <w:rPr>
                <w:sz w:val="24"/>
                <w:szCs w:val="24"/>
                <w:lang w:val="uk-UA"/>
              </w:rPr>
            </w:pPr>
            <w:r w:rsidRPr="006D29A1">
              <w:rPr>
                <w:lang w:val="uk-UA"/>
              </w:rPr>
              <w:t>20.10.2025. – 24.10.2025.</w:t>
            </w:r>
          </w:p>
        </w:tc>
        <w:tc>
          <w:tcPr>
            <w:tcW w:w="1418" w:type="dxa"/>
            <w:shd w:val="clear" w:color="auto" w:fill="FFFFFF" w:themeFill="background1"/>
          </w:tcPr>
          <w:p w14:paraId="4654A1F7" w14:textId="7BAC19F4" w:rsidR="000779E7" w:rsidRPr="006D29A1" w:rsidRDefault="000779E7" w:rsidP="000779E7">
            <w:pPr>
              <w:pStyle w:val="TableParagraph"/>
              <w:ind w:right="50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6D29A1">
              <w:rPr>
                <w:lang w:val="uk-UA"/>
              </w:rPr>
              <w:t>днів</w:t>
            </w:r>
          </w:p>
        </w:tc>
        <w:tc>
          <w:tcPr>
            <w:tcW w:w="850" w:type="dxa"/>
            <w:shd w:val="clear" w:color="auto" w:fill="FFFFFF" w:themeFill="background1"/>
          </w:tcPr>
          <w:p w14:paraId="37D65088" w14:textId="50793564" w:rsidR="000779E7" w:rsidRPr="006D29A1" w:rsidRDefault="000779E7" w:rsidP="000779E7">
            <w:pPr>
              <w:pStyle w:val="TableParagraph"/>
              <w:ind w:left="53" w:right="34"/>
              <w:jc w:val="center"/>
              <w:rPr>
                <w:sz w:val="24"/>
                <w:szCs w:val="24"/>
                <w:lang w:val="uk-UA"/>
              </w:rPr>
            </w:pPr>
            <w:r w:rsidRPr="006D29A1">
              <w:rPr>
                <w:lang w:val="uk-UA"/>
              </w:rPr>
              <w:t xml:space="preserve">7–16 </w:t>
            </w:r>
          </w:p>
        </w:tc>
        <w:tc>
          <w:tcPr>
            <w:tcW w:w="1134" w:type="dxa"/>
            <w:shd w:val="clear" w:color="auto" w:fill="FFFFFF" w:themeFill="background1"/>
          </w:tcPr>
          <w:p w14:paraId="33DC360B" w14:textId="63EB110E" w:rsidR="000779E7" w:rsidRPr="006D29A1" w:rsidRDefault="000779E7" w:rsidP="000779E7">
            <w:pPr>
              <w:pStyle w:val="TableParagraph"/>
              <w:ind w:left="25"/>
              <w:jc w:val="center"/>
              <w:rPr>
                <w:sz w:val="24"/>
                <w:szCs w:val="24"/>
                <w:lang w:val="uk-UA"/>
              </w:rPr>
            </w:pPr>
            <w:r w:rsidRPr="006D29A1">
              <w:rPr>
                <w:lang w:val="uk-UA"/>
              </w:rPr>
              <w:t>26</w:t>
            </w:r>
          </w:p>
        </w:tc>
        <w:tc>
          <w:tcPr>
            <w:tcW w:w="1276" w:type="dxa"/>
            <w:shd w:val="clear" w:color="auto" w:fill="FFFFFF" w:themeFill="background1"/>
          </w:tcPr>
          <w:p w14:paraId="22120629" w14:textId="5AB23EB3" w:rsidR="000779E7" w:rsidRPr="006D29A1" w:rsidRDefault="000779E7" w:rsidP="000779E7">
            <w:pPr>
              <w:pStyle w:val="TableParagraph"/>
              <w:ind w:left="25"/>
              <w:jc w:val="center"/>
              <w:rPr>
                <w:sz w:val="24"/>
                <w:szCs w:val="24"/>
                <w:lang w:val="uk-UA"/>
              </w:rPr>
            </w:pPr>
            <w:r w:rsidRPr="006D29A1">
              <w:rPr>
                <w:lang w:val="uk-UA"/>
              </w:rPr>
              <w:t>Рига, вул. Кр. Барона 3–5, Музей Кр. Барона</w:t>
            </w:r>
          </w:p>
        </w:tc>
        <w:tc>
          <w:tcPr>
            <w:tcW w:w="4678" w:type="dxa"/>
            <w:shd w:val="clear" w:color="auto" w:fill="FFFFFF" w:themeFill="background1"/>
          </w:tcPr>
          <w:p w14:paraId="28831548" w14:textId="7030AE45" w:rsidR="000779E7" w:rsidRPr="006D29A1" w:rsidRDefault="000779E7" w:rsidP="000779E7">
            <w:pPr>
              <w:snapToGrid w:val="0"/>
              <w:ind w:left="25"/>
              <w:jc w:val="center"/>
              <w:rPr>
                <w:sz w:val="24"/>
                <w:szCs w:val="24"/>
                <w:lang w:val="uk-UA"/>
              </w:rPr>
            </w:pPr>
            <w:r w:rsidRPr="006D29A1">
              <w:rPr>
                <w:lang w:val="uk-UA"/>
              </w:rPr>
              <w:t>Програма табору — це п’ятиденна активна та пізнавальна серія пригод для дітей, під час якої учасники знайомляться з культурою, історією, природою та світом технологій Латвії. Щодня діти беруть участь в інтерактивних екскурсіях, творчих майстер-класах, рухливих іграх та практичних заняттях, що сприяють засвоєнню знань, співпраці та розвитку креативності. Програма поєднує освітні екскурсії, опанування традиційних ремесел і спортивні активності, створюючи незабутній та змістовний досвід для дітей різних вікових груп.</w:t>
            </w:r>
          </w:p>
        </w:tc>
        <w:tc>
          <w:tcPr>
            <w:tcW w:w="1984" w:type="dxa"/>
            <w:shd w:val="clear" w:color="auto" w:fill="FFFFFF" w:themeFill="background1"/>
          </w:tcPr>
          <w:p w14:paraId="2182C654" w14:textId="77777777" w:rsidR="005F592A" w:rsidRPr="006D29A1" w:rsidRDefault="005F592A" w:rsidP="005F592A">
            <w:pPr>
              <w:pStyle w:val="TableParagraph"/>
              <w:shd w:val="clear" w:color="auto" w:fill="FFFFFF" w:themeFill="background1"/>
              <w:jc w:val="center"/>
              <w:rPr>
                <w:lang w:val="uk-UA"/>
              </w:rPr>
            </w:pPr>
            <w:r w:rsidRPr="006D29A1">
              <w:rPr>
                <w:lang w:val="uk-UA"/>
              </w:rPr>
              <w:t>Керівниця табору:</w:t>
            </w:r>
          </w:p>
          <w:p w14:paraId="30FF4DA6" w14:textId="77777777" w:rsidR="005F592A" w:rsidRPr="006D29A1" w:rsidRDefault="005F592A" w:rsidP="005F592A">
            <w:pPr>
              <w:pStyle w:val="TableParagraph"/>
              <w:shd w:val="clear" w:color="auto" w:fill="FFFFFF" w:themeFill="background1"/>
              <w:jc w:val="center"/>
              <w:rPr>
                <w:lang w:val="uk-UA"/>
              </w:rPr>
            </w:pPr>
            <w:r w:rsidRPr="006D29A1">
              <w:rPr>
                <w:lang w:val="uk-UA"/>
              </w:rPr>
              <w:t xml:space="preserve">Dita Butule – </w:t>
            </w:r>
          </w:p>
          <w:p w14:paraId="4D529792" w14:textId="77777777" w:rsidR="005F592A" w:rsidRPr="006D29A1" w:rsidRDefault="005F592A" w:rsidP="005F592A">
            <w:pPr>
              <w:pStyle w:val="TableParagraph"/>
              <w:shd w:val="clear" w:color="auto" w:fill="FFFFFF" w:themeFill="background1"/>
              <w:jc w:val="center"/>
              <w:rPr>
                <w:lang w:val="uk-UA"/>
              </w:rPr>
            </w:pPr>
            <w:r w:rsidRPr="006D29A1">
              <w:rPr>
                <w:lang w:val="uk-UA"/>
              </w:rPr>
              <w:t>+371 26 552 627, dita.butule@gmail.com</w:t>
            </w:r>
          </w:p>
          <w:p w14:paraId="748D93B4" w14:textId="77777777" w:rsidR="005F592A" w:rsidRPr="006D29A1" w:rsidRDefault="005F592A" w:rsidP="005F592A">
            <w:pPr>
              <w:pStyle w:val="TableParagraph"/>
              <w:shd w:val="clear" w:color="auto" w:fill="FFFFFF" w:themeFill="background1"/>
              <w:jc w:val="center"/>
              <w:rPr>
                <w:lang w:val="uk-UA"/>
              </w:rPr>
            </w:pPr>
          </w:p>
          <w:p w14:paraId="76684E28" w14:textId="77777777" w:rsidR="005F592A" w:rsidRPr="006D29A1" w:rsidRDefault="005F592A" w:rsidP="005F592A">
            <w:pPr>
              <w:pStyle w:val="TableParagraph"/>
              <w:shd w:val="clear" w:color="auto" w:fill="FFFFFF" w:themeFill="background1"/>
              <w:jc w:val="center"/>
              <w:rPr>
                <w:lang w:val="uk-UA"/>
              </w:rPr>
            </w:pPr>
            <w:r w:rsidRPr="006D29A1">
              <w:rPr>
                <w:lang w:val="uk-UA"/>
              </w:rPr>
              <w:t>Реєстрація за посиланням:</w:t>
            </w:r>
          </w:p>
          <w:p w14:paraId="47D44273" w14:textId="1A8B58C8" w:rsidR="000779E7" w:rsidRPr="006D29A1" w:rsidRDefault="005F592A" w:rsidP="005F592A">
            <w:pPr>
              <w:pStyle w:val="TableParagraph"/>
              <w:shd w:val="clear" w:color="auto" w:fill="FFFFFF" w:themeFill="background1"/>
              <w:jc w:val="center"/>
              <w:rPr>
                <w:sz w:val="24"/>
                <w:szCs w:val="24"/>
                <w:lang w:val="uk-UA"/>
              </w:rPr>
            </w:pPr>
            <w:r w:rsidRPr="006D29A1">
              <w:rPr>
                <w:lang w:val="uk-UA"/>
              </w:rPr>
              <w:t>https://ej.uz/estumēs</w:t>
            </w:r>
          </w:p>
        </w:tc>
      </w:tr>
      <w:tr w:rsidR="00B876B4" w:rsidRPr="006D29A1" w14:paraId="1DCD9321" w14:textId="77777777" w:rsidTr="00B876B4">
        <w:trPr>
          <w:trHeight w:val="1114"/>
        </w:trPr>
        <w:tc>
          <w:tcPr>
            <w:tcW w:w="466" w:type="dxa"/>
            <w:shd w:val="clear" w:color="auto" w:fill="F2F2F2" w:themeFill="background1" w:themeFillShade="F2"/>
          </w:tcPr>
          <w:p w14:paraId="2EBAD252" w14:textId="3B44F6A5" w:rsidR="00B876B4" w:rsidRPr="006D29A1" w:rsidRDefault="00B876B4" w:rsidP="00B876B4">
            <w:pPr>
              <w:pStyle w:val="TableParagraph"/>
              <w:ind w:right="3"/>
              <w:jc w:val="center"/>
              <w:rPr>
                <w:spacing w:val="-10"/>
                <w:sz w:val="24"/>
                <w:szCs w:val="24"/>
                <w:lang w:val="uk-UA"/>
              </w:rPr>
            </w:pPr>
            <w:r w:rsidRPr="006D29A1">
              <w:rPr>
                <w:lang w:val="uk-UA"/>
              </w:rPr>
              <w:t>4.</w:t>
            </w:r>
          </w:p>
        </w:tc>
        <w:tc>
          <w:tcPr>
            <w:tcW w:w="1230" w:type="dxa"/>
            <w:shd w:val="clear" w:color="auto" w:fill="F2F2F2" w:themeFill="background1" w:themeFillShade="F2"/>
          </w:tcPr>
          <w:p w14:paraId="50234E9B" w14:textId="02908E1C" w:rsidR="00B876B4" w:rsidRPr="006D29A1" w:rsidRDefault="00AA730B" w:rsidP="00B876B4">
            <w:pPr>
              <w:pStyle w:val="TableParagraph"/>
              <w:ind w:right="42"/>
              <w:jc w:val="center"/>
              <w:rPr>
                <w:sz w:val="24"/>
                <w:szCs w:val="24"/>
                <w:lang w:val="uk-UA"/>
              </w:rPr>
            </w:pPr>
            <w:r w:rsidRPr="006D29A1">
              <w:rPr>
                <w:lang w:val="uk-UA"/>
              </w:rPr>
              <w:t>«Будьмо друзями!»</w:t>
            </w:r>
          </w:p>
        </w:tc>
        <w:tc>
          <w:tcPr>
            <w:tcW w:w="1202" w:type="dxa"/>
            <w:shd w:val="clear" w:color="auto" w:fill="F2F2F2" w:themeFill="background1" w:themeFillShade="F2"/>
          </w:tcPr>
          <w:p w14:paraId="758B80B3" w14:textId="6A49025C" w:rsidR="00B876B4" w:rsidRPr="006D29A1" w:rsidRDefault="00B876B4" w:rsidP="00B876B4">
            <w:pPr>
              <w:pStyle w:val="TableParagraph"/>
              <w:rPr>
                <w:sz w:val="24"/>
                <w:szCs w:val="24"/>
                <w:lang w:val="uk-UA"/>
              </w:rPr>
            </w:pPr>
            <w:r w:rsidRPr="006D29A1">
              <w:rPr>
                <w:lang w:val="uk-UA"/>
              </w:rPr>
              <w:t>biedrība DrKT</w:t>
            </w:r>
          </w:p>
        </w:tc>
        <w:tc>
          <w:tcPr>
            <w:tcW w:w="1104" w:type="dxa"/>
            <w:shd w:val="clear" w:color="auto" w:fill="F2F2F2" w:themeFill="background1" w:themeFillShade="F2"/>
          </w:tcPr>
          <w:p w14:paraId="03D53E8E" w14:textId="57F5D7CF" w:rsidR="00B876B4" w:rsidRPr="006D29A1" w:rsidRDefault="00B876B4" w:rsidP="00B876B4">
            <w:pPr>
              <w:pStyle w:val="TableParagraph"/>
              <w:shd w:val="clear" w:color="auto" w:fill="FFFFFF" w:themeFill="background1"/>
              <w:ind w:left="52"/>
              <w:jc w:val="center"/>
              <w:rPr>
                <w:sz w:val="24"/>
                <w:szCs w:val="24"/>
                <w:lang w:val="uk-UA"/>
              </w:rPr>
            </w:pPr>
            <w:r w:rsidRPr="006D29A1">
              <w:rPr>
                <w:lang w:val="uk-UA"/>
              </w:rPr>
              <w:t>20.10.-24.10.2025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14:paraId="26CD73E0" w14:textId="7A798A03" w:rsidR="00B876B4" w:rsidRPr="006D29A1" w:rsidRDefault="000779E7" w:rsidP="00B876B4">
            <w:pPr>
              <w:pStyle w:val="TableParagraph"/>
              <w:ind w:right="50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6D29A1">
              <w:rPr>
                <w:lang w:val="uk-UA"/>
              </w:rPr>
              <w:t>днів</w:t>
            </w:r>
          </w:p>
        </w:tc>
        <w:tc>
          <w:tcPr>
            <w:tcW w:w="850" w:type="dxa"/>
            <w:shd w:val="clear" w:color="auto" w:fill="F2F2F2" w:themeFill="background1" w:themeFillShade="F2"/>
          </w:tcPr>
          <w:p w14:paraId="32E32B3F" w14:textId="137BA508" w:rsidR="00B876B4" w:rsidRPr="006D29A1" w:rsidRDefault="00B876B4" w:rsidP="00B876B4">
            <w:pPr>
              <w:pStyle w:val="TableParagraph"/>
              <w:ind w:left="53" w:right="34"/>
              <w:jc w:val="center"/>
              <w:rPr>
                <w:sz w:val="24"/>
                <w:szCs w:val="24"/>
                <w:lang w:val="uk-UA"/>
              </w:rPr>
            </w:pPr>
            <w:r w:rsidRPr="006D29A1">
              <w:rPr>
                <w:lang w:val="uk-UA"/>
              </w:rPr>
              <w:t>7-12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14:paraId="4FFEE5AE" w14:textId="0976E1E0" w:rsidR="00B876B4" w:rsidRPr="006D29A1" w:rsidRDefault="00B876B4" w:rsidP="00B876B4">
            <w:pPr>
              <w:pStyle w:val="TableParagraph"/>
              <w:ind w:left="25"/>
              <w:jc w:val="center"/>
              <w:rPr>
                <w:sz w:val="24"/>
                <w:szCs w:val="24"/>
                <w:lang w:val="uk-UA"/>
              </w:rPr>
            </w:pPr>
            <w:r w:rsidRPr="006D29A1">
              <w:rPr>
                <w:lang w:val="uk-UA"/>
              </w:rPr>
              <w:t>40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14:paraId="00BE1D3B" w14:textId="30C40A2B" w:rsidR="00B876B4" w:rsidRPr="006D29A1" w:rsidRDefault="00B876B4" w:rsidP="00B876B4">
            <w:pPr>
              <w:pStyle w:val="TableParagraph"/>
              <w:ind w:left="25"/>
              <w:jc w:val="center"/>
              <w:rPr>
                <w:sz w:val="24"/>
                <w:szCs w:val="24"/>
                <w:lang w:val="uk-UA"/>
              </w:rPr>
            </w:pPr>
            <w:r w:rsidRPr="006D29A1">
              <w:rPr>
                <w:lang w:val="uk-UA"/>
              </w:rPr>
              <w:t>Rīgas Katoļu ģimnāzija</w:t>
            </w:r>
          </w:p>
        </w:tc>
        <w:tc>
          <w:tcPr>
            <w:tcW w:w="4678" w:type="dxa"/>
            <w:shd w:val="clear" w:color="auto" w:fill="F2F2F2" w:themeFill="background1" w:themeFillShade="F2"/>
          </w:tcPr>
          <w:p w14:paraId="18740BD2" w14:textId="1F1BD640" w:rsidR="00B876B4" w:rsidRPr="006D29A1" w:rsidRDefault="00AA730B" w:rsidP="00B876B4">
            <w:pPr>
              <w:snapToGrid w:val="0"/>
              <w:ind w:left="25"/>
              <w:jc w:val="center"/>
              <w:rPr>
                <w:sz w:val="24"/>
                <w:szCs w:val="24"/>
                <w:lang w:val="uk-UA"/>
              </w:rPr>
            </w:pPr>
            <w:r w:rsidRPr="006D29A1">
              <w:rPr>
                <w:rFonts w:ascii="Arial" w:hAnsi="Arial"/>
                <w:u w:color="000000"/>
                <w:lang w:val="uk-UA"/>
              </w:rPr>
              <w:t>«Будьмо друзями!» – це табір, під час якого діти та молодь матимуть можливість познайомитися один з одним та з нашою культурою. Ми будемо шукати спільне та відмінне в українській та латвійській культурах. Ми щодня приділятимемо час, щоб дізнатися щось нове про латвійську мову та традиції. І, звичайно ж, що ж ми можемо робити без ігор на просторому, безпечному подвір’ї, походів, екскурсій та пригод :)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14:paraId="178BD4FF" w14:textId="612C18AB" w:rsidR="00B876B4" w:rsidRPr="006D29A1" w:rsidRDefault="00B876B4" w:rsidP="00B876B4">
            <w:pPr>
              <w:pStyle w:val="TableParagraph"/>
              <w:shd w:val="clear" w:color="auto" w:fill="FFFFFF" w:themeFill="background1"/>
              <w:jc w:val="center"/>
              <w:rPr>
                <w:lang w:val="uk-UA"/>
              </w:rPr>
            </w:pPr>
            <w:hyperlink r:id="rId7" w:history="1">
              <w:r w:rsidRPr="006D29A1">
                <w:rPr>
                  <w:rStyle w:val="Hipersaite"/>
                  <w:lang w:val="uk-UA"/>
                </w:rPr>
                <w:t>https://docs.google.com/forms/d/e/1FAIpQLSdOYYjbJm6At7Si0aneIpv59I9YumNGXxDz5rdsVmiji1G9jw/viewform?usp=header</w:t>
              </w:r>
            </w:hyperlink>
            <w:r w:rsidRPr="006D29A1">
              <w:rPr>
                <w:lang w:val="uk-UA"/>
              </w:rPr>
              <w:t xml:space="preserve"> </w:t>
            </w:r>
          </w:p>
          <w:p w14:paraId="6A76F2FB" w14:textId="77777777" w:rsidR="00B876B4" w:rsidRPr="006D29A1" w:rsidRDefault="00B876B4" w:rsidP="00B876B4">
            <w:pPr>
              <w:pStyle w:val="TableParagraph"/>
              <w:shd w:val="clear" w:color="auto" w:fill="FFFFFF" w:themeFill="background1"/>
              <w:jc w:val="center"/>
              <w:rPr>
                <w:lang w:val="uk-UA"/>
              </w:rPr>
            </w:pPr>
          </w:p>
          <w:p w14:paraId="705477CC" w14:textId="77777777" w:rsidR="00B876B4" w:rsidRPr="006D29A1" w:rsidRDefault="00B876B4" w:rsidP="00B876B4">
            <w:pPr>
              <w:pStyle w:val="TableParagraph"/>
              <w:shd w:val="clear" w:color="auto" w:fill="FFFFFF" w:themeFill="background1"/>
              <w:jc w:val="center"/>
              <w:rPr>
                <w:lang w:val="uk-UA"/>
              </w:rPr>
            </w:pPr>
            <w:r w:rsidRPr="006D29A1">
              <w:rPr>
                <w:lang w:val="uk-UA"/>
              </w:rPr>
              <w:t>nometnes vadītāja Indra Vaļeniece</w:t>
            </w:r>
          </w:p>
          <w:p w14:paraId="36F63149" w14:textId="7384CD89" w:rsidR="00B876B4" w:rsidRPr="006D29A1" w:rsidRDefault="00B876B4" w:rsidP="00B876B4">
            <w:pPr>
              <w:pStyle w:val="TableParagraph"/>
              <w:shd w:val="clear" w:color="auto" w:fill="FFFFFF" w:themeFill="background1"/>
              <w:jc w:val="center"/>
              <w:rPr>
                <w:sz w:val="24"/>
                <w:szCs w:val="24"/>
                <w:lang w:val="uk-UA"/>
              </w:rPr>
            </w:pPr>
            <w:r w:rsidRPr="006D29A1">
              <w:rPr>
                <w:lang w:val="uk-UA"/>
              </w:rPr>
              <w:t>tālr. 29294013, e-pasts indra.valeniece@gmail.com</w:t>
            </w:r>
          </w:p>
        </w:tc>
      </w:tr>
      <w:tr w:rsidR="00AB6277" w:rsidRPr="006D29A1" w14:paraId="25DF2B2E" w14:textId="77777777" w:rsidTr="00AB6277">
        <w:trPr>
          <w:trHeight w:val="1114"/>
        </w:trPr>
        <w:tc>
          <w:tcPr>
            <w:tcW w:w="466" w:type="dxa"/>
            <w:shd w:val="clear" w:color="auto" w:fill="FFFFFF" w:themeFill="background1"/>
          </w:tcPr>
          <w:p w14:paraId="23252288" w14:textId="08F8F0BC" w:rsidR="00AB6277" w:rsidRPr="006D29A1" w:rsidRDefault="00AB6277" w:rsidP="00AB6277">
            <w:pPr>
              <w:pStyle w:val="TableParagraph"/>
              <w:ind w:right="3"/>
              <w:jc w:val="center"/>
              <w:rPr>
                <w:spacing w:val="-10"/>
                <w:sz w:val="24"/>
                <w:szCs w:val="24"/>
                <w:lang w:val="uk-UA"/>
              </w:rPr>
            </w:pPr>
            <w:r w:rsidRPr="006D29A1">
              <w:rPr>
                <w:spacing w:val="-10"/>
                <w:sz w:val="24"/>
                <w:szCs w:val="24"/>
                <w:lang w:val="uk-UA"/>
              </w:rPr>
              <w:t>5.</w:t>
            </w:r>
          </w:p>
        </w:tc>
        <w:tc>
          <w:tcPr>
            <w:tcW w:w="1230" w:type="dxa"/>
            <w:shd w:val="clear" w:color="auto" w:fill="FFFFFF" w:themeFill="background1"/>
          </w:tcPr>
          <w:p w14:paraId="1277142B" w14:textId="77777777" w:rsidR="00AB6277" w:rsidRPr="006D29A1" w:rsidRDefault="00AB6277" w:rsidP="00AB6277">
            <w:pPr>
              <w:pStyle w:val="HTMLiepriekformattais"/>
              <w:jc w:val="center"/>
              <w:rPr>
                <w:rFonts w:ascii="Times New Roman" w:hAnsi="Times New Roman" w:cs="Times New Roman"/>
                <w:color w:val="1F1F1F"/>
                <w:sz w:val="24"/>
                <w:szCs w:val="24"/>
                <w:lang w:val="uk-UA"/>
              </w:rPr>
            </w:pPr>
            <w:r w:rsidRPr="006D29A1">
              <w:rPr>
                <w:rStyle w:val="y2iqfc"/>
                <w:rFonts w:ascii="Times New Roman" w:hAnsi="Times New Roman" w:cs="Times New Roman"/>
                <w:color w:val="1F1F1F"/>
                <w:sz w:val="24"/>
                <w:szCs w:val="24"/>
                <w:lang w:val="uk-UA"/>
              </w:rPr>
              <w:t>Табір здорового способу життя «Насолоджуйтесь життям здорово!»</w:t>
            </w:r>
          </w:p>
          <w:p w14:paraId="62AA78B2" w14:textId="3CAB4B5D" w:rsidR="00AB6277" w:rsidRPr="006D29A1" w:rsidRDefault="00AB6277" w:rsidP="00AB6277">
            <w:pPr>
              <w:pStyle w:val="TableParagraph"/>
              <w:ind w:right="42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202" w:type="dxa"/>
            <w:shd w:val="clear" w:color="auto" w:fill="FFFFFF" w:themeFill="background1"/>
          </w:tcPr>
          <w:p w14:paraId="40E534D5" w14:textId="1C6425AA" w:rsidR="00AB6277" w:rsidRPr="006D29A1" w:rsidRDefault="00AB6277" w:rsidP="00AB6277">
            <w:pPr>
              <w:pStyle w:val="TableParagraph"/>
              <w:rPr>
                <w:sz w:val="24"/>
                <w:szCs w:val="24"/>
                <w:lang w:val="uk-UA"/>
              </w:rPr>
            </w:pPr>
            <w:r w:rsidRPr="006D29A1">
              <w:rPr>
                <w:sz w:val="24"/>
                <w:szCs w:val="24"/>
                <w:lang w:val="uk-UA"/>
              </w:rPr>
              <w:t>SIA ‘’OnPlate’’</w:t>
            </w:r>
          </w:p>
        </w:tc>
        <w:tc>
          <w:tcPr>
            <w:tcW w:w="1104" w:type="dxa"/>
            <w:shd w:val="clear" w:color="auto" w:fill="FFFFFF" w:themeFill="background1"/>
          </w:tcPr>
          <w:p w14:paraId="3428A5FF" w14:textId="24FFF06A" w:rsidR="00AB6277" w:rsidRPr="006D29A1" w:rsidRDefault="00AB6277" w:rsidP="006D29A1">
            <w:pPr>
              <w:pStyle w:val="TableParagraph"/>
              <w:shd w:val="clear" w:color="auto" w:fill="FFFFFF" w:themeFill="background1"/>
              <w:ind w:left="52"/>
              <w:jc w:val="center"/>
              <w:rPr>
                <w:sz w:val="24"/>
                <w:szCs w:val="24"/>
                <w:lang w:val="uk-UA"/>
              </w:rPr>
            </w:pPr>
            <w:r w:rsidRPr="006D29A1">
              <w:rPr>
                <w:sz w:val="24"/>
                <w:szCs w:val="24"/>
                <w:lang w:val="uk-UA"/>
              </w:rPr>
              <w:t>20.</w:t>
            </w:r>
            <w:r w:rsidR="006D29A1" w:rsidRPr="006D29A1">
              <w:rPr>
                <w:sz w:val="24"/>
                <w:szCs w:val="24"/>
                <w:lang w:val="uk-UA"/>
              </w:rPr>
              <w:t>10.-24-10.2025.</w:t>
            </w:r>
          </w:p>
        </w:tc>
        <w:tc>
          <w:tcPr>
            <w:tcW w:w="1418" w:type="dxa"/>
            <w:shd w:val="clear" w:color="auto" w:fill="FFFFFF" w:themeFill="background1"/>
          </w:tcPr>
          <w:p w14:paraId="16750094" w14:textId="0569D794" w:rsidR="00AB6277" w:rsidRPr="006D29A1" w:rsidRDefault="006D29A1" w:rsidP="00AB6277">
            <w:pPr>
              <w:pStyle w:val="TableParagraph"/>
              <w:ind w:right="50"/>
              <w:jc w:val="center"/>
              <w:rPr>
                <w:bCs/>
                <w:sz w:val="24"/>
                <w:szCs w:val="24"/>
                <w:lang w:val="uk-UA"/>
              </w:rPr>
            </w:pPr>
            <w:r w:rsidRPr="006D29A1">
              <w:rPr>
                <w:rStyle w:val="y2iqfc"/>
                <w:color w:val="1F1F1F"/>
                <w:sz w:val="24"/>
                <w:szCs w:val="24"/>
                <w:lang w:val="uk-UA"/>
              </w:rPr>
              <w:t>днів</w:t>
            </w:r>
          </w:p>
        </w:tc>
        <w:tc>
          <w:tcPr>
            <w:tcW w:w="850" w:type="dxa"/>
            <w:shd w:val="clear" w:color="auto" w:fill="FFFFFF" w:themeFill="background1"/>
          </w:tcPr>
          <w:p w14:paraId="21A3F88C" w14:textId="487FF86B" w:rsidR="00AB6277" w:rsidRPr="006D29A1" w:rsidRDefault="00AB6277" w:rsidP="00AB6277">
            <w:pPr>
              <w:pStyle w:val="TableParagraph"/>
              <w:ind w:left="53" w:right="34"/>
              <w:jc w:val="center"/>
              <w:rPr>
                <w:sz w:val="24"/>
                <w:szCs w:val="24"/>
                <w:lang w:val="uk-UA"/>
              </w:rPr>
            </w:pPr>
            <w:r w:rsidRPr="006D29A1">
              <w:rPr>
                <w:sz w:val="24"/>
                <w:szCs w:val="24"/>
                <w:lang w:val="uk-UA"/>
              </w:rPr>
              <w:t xml:space="preserve">7-12 </w:t>
            </w:r>
          </w:p>
        </w:tc>
        <w:tc>
          <w:tcPr>
            <w:tcW w:w="1134" w:type="dxa"/>
            <w:shd w:val="clear" w:color="auto" w:fill="FFFFFF" w:themeFill="background1"/>
          </w:tcPr>
          <w:p w14:paraId="2A82D0FA" w14:textId="0D15860B" w:rsidR="00AB6277" w:rsidRPr="006D29A1" w:rsidRDefault="00AB6277" w:rsidP="00AB6277">
            <w:pPr>
              <w:pStyle w:val="TableParagraph"/>
              <w:ind w:left="25"/>
              <w:jc w:val="center"/>
              <w:rPr>
                <w:sz w:val="24"/>
                <w:szCs w:val="24"/>
                <w:lang w:val="uk-UA"/>
              </w:rPr>
            </w:pPr>
            <w:r w:rsidRPr="006D29A1">
              <w:rPr>
                <w:sz w:val="24"/>
                <w:szCs w:val="24"/>
                <w:lang w:val="uk-UA"/>
              </w:rPr>
              <w:t>50</w:t>
            </w:r>
          </w:p>
        </w:tc>
        <w:tc>
          <w:tcPr>
            <w:tcW w:w="1276" w:type="dxa"/>
            <w:shd w:val="clear" w:color="auto" w:fill="FFFFFF" w:themeFill="background1"/>
          </w:tcPr>
          <w:p w14:paraId="34AFFB02" w14:textId="77777777" w:rsidR="00AB6277" w:rsidRPr="006D29A1" w:rsidRDefault="00AB6277" w:rsidP="00AB6277">
            <w:pPr>
              <w:pStyle w:val="HTMLiepriekformattais"/>
              <w:rPr>
                <w:rFonts w:ascii="Times New Roman" w:hAnsi="Times New Roman" w:cs="Times New Roman"/>
                <w:color w:val="1F1F1F"/>
                <w:sz w:val="24"/>
                <w:szCs w:val="24"/>
                <w:lang w:val="uk-UA"/>
              </w:rPr>
            </w:pPr>
            <w:r w:rsidRPr="006D29A1">
              <w:rPr>
                <w:rStyle w:val="y2iqfc"/>
                <w:rFonts w:ascii="Times New Roman" w:hAnsi="Times New Roman" w:cs="Times New Roman"/>
                <w:color w:val="1F1F1F"/>
                <w:sz w:val="24"/>
                <w:szCs w:val="24"/>
                <w:lang w:val="uk-UA"/>
              </w:rPr>
              <w:t>Ризька середня школа № 64, вулиця Буртнієку, 34, Рига</w:t>
            </w:r>
          </w:p>
          <w:p w14:paraId="7797D08C" w14:textId="0DC40993" w:rsidR="00AB6277" w:rsidRPr="006D29A1" w:rsidRDefault="00AB6277" w:rsidP="00AB6277">
            <w:pPr>
              <w:pStyle w:val="TableParagraph"/>
              <w:ind w:left="25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4678" w:type="dxa"/>
            <w:shd w:val="clear" w:color="auto" w:fill="FFFFFF" w:themeFill="background1"/>
          </w:tcPr>
          <w:p w14:paraId="71EBAEA3" w14:textId="77777777" w:rsidR="00AB6277" w:rsidRPr="006D29A1" w:rsidRDefault="00AB6277" w:rsidP="00AB6277">
            <w:pPr>
              <w:pStyle w:val="HTMLiepriekformattais"/>
              <w:rPr>
                <w:rStyle w:val="y2iqfc"/>
                <w:rFonts w:ascii="Times New Roman" w:hAnsi="Times New Roman" w:cs="Times New Roman"/>
                <w:color w:val="1F1F1F"/>
                <w:sz w:val="24"/>
                <w:szCs w:val="24"/>
                <w:lang w:val="uk-UA"/>
              </w:rPr>
            </w:pPr>
            <w:r w:rsidRPr="006D29A1">
              <w:rPr>
                <w:rStyle w:val="y2iqfc"/>
                <w:rFonts w:ascii="Times New Roman" w:hAnsi="Times New Roman" w:cs="Times New Roman"/>
                <w:color w:val="1F1F1F"/>
                <w:sz w:val="24"/>
                <w:szCs w:val="24"/>
                <w:lang w:val="uk-UA"/>
              </w:rPr>
              <w:t>Мета оздоровчого табору — зміцнити фізичне та емоційне здоров’я дітей шляхом зміцнення звичок здорового способу життя та створення сприятливого соціального середовища. Табір включає фізичні заняття, освітні та практичні уроки з харчування, емоційного благополуччя, безпеки та психічного здоров’я, а також творчі майстер-класи та тімбілдингові заходи.</w:t>
            </w:r>
          </w:p>
          <w:p w14:paraId="162880E0" w14:textId="7997A5D0" w:rsidR="00AB6277" w:rsidRPr="006D29A1" w:rsidRDefault="00AB6277" w:rsidP="00AB6277">
            <w:pPr>
              <w:snapToGrid w:val="0"/>
              <w:ind w:left="25"/>
              <w:jc w:val="center"/>
              <w:rPr>
                <w:sz w:val="24"/>
                <w:szCs w:val="24"/>
                <w:lang w:val="uk-UA"/>
              </w:rPr>
            </w:pPr>
            <w:r w:rsidRPr="006D29A1">
              <w:rPr>
                <w:rStyle w:val="y2iqfc"/>
                <w:color w:val="1F1F1F"/>
                <w:sz w:val="24"/>
                <w:szCs w:val="24"/>
                <w:lang w:val="uk-UA"/>
              </w:rPr>
              <w:t xml:space="preserve">Мета оздоровчого табору — зміцнити фізичне та емоційне здоров’я дітей шляхом укріплення звичок здорового способу життя та створення сприятливого соціального </w:t>
            </w:r>
            <w:r w:rsidRPr="006D29A1">
              <w:rPr>
                <w:rStyle w:val="y2iqfc"/>
                <w:color w:val="1F1F1F"/>
                <w:sz w:val="24"/>
                <w:szCs w:val="24"/>
                <w:lang w:val="uk-UA"/>
              </w:rPr>
              <w:lastRenderedPageBreak/>
              <w:t>середовища. Табір включає заняття з фізичної фізкультури, освітні та практичні уроки з харчування, емоційного благополуччя, безпеки та психічного здоров’я, а також творчі майстер-класи та тімбілдингові заходи.</w:t>
            </w:r>
          </w:p>
        </w:tc>
        <w:tc>
          <w:tcPr>
            <w:tcW w:w="1984" w:type="dxa"/>
            <w:shd w:val="clear" w:color="auto" w:fill="FFFFFF" w:themeFill="background1"/>
          </w:tcPr>
          <w:p w14:paraId="49C10D7B" w14:textId="77777777" w:rsidR="00AB6277" w:rsidRPr="006D29A1" w:rsidRDefault="00AB6277" w:rsidP="00AB6277">
            <w:pPr>
              <w:pStyle w:val="HTMLiepriekformattais"/>
              <w:spacing w:line="540" w:lineRule="atLeast"/>
              <w:jc w:val="center"/>
              <w:rPr>
                <w:rFonts w:ascii="Times New Roman" w:hAnsi="Times New Roman" w:cs="Times New Roman"/>
                <w:color w:val="1F1F1F"/>
                <w:sz w:val="24"/>
                <w:szCs w:val="24"/>
                <w:lang w:val="uk-UA"/>
              </w:rPr>
            </w:pPr>
            <w:r w:rsidRPr="006D29A1">
              <w:rPr>
                <w:rStyle w:val="y2iqfc"/>
                <w:rFonts w:ascii="Times New Roman" w:hAnsi="Times New Roman" w:cs="Times New Roman"/>
                <w:color w:val="1F1F1F"/>
                <w:sz w:val="24"/>
                <w:szCs w:val="24"/>
                <w:lang w:val="uk-UA"/>
              </w:rPr>
              <w:lastRenderedPageBreak/>
              <w:t>Керівник табору:</w:t>
            </w:r>
          </w:p>
          <w:p w14:paraId="0E2EF756" w14:textId="77777777" w:rsidR="00AB6277" w:rsidRPr="006D29A1" w:rsidRDefault="00AB6277" w:rsidP="00AB6277">
            <w:pPr>
              <w:pStyle w:val="TableParagraph"/>
              <w:jc w:val="center"/>
              <w:rPr>
                <w:sz w:val="24"/>
                <w:szCs w:val="24"/>
                <w:lang w:val="uk-UA"/>
              </w:rPr>
            </w:pPr>
            <w:r w:rsidRPr="006D29A1">
              <w:rPr>
                <w:sz w:val="24"/>
                <w:szCs w:val="24"/>
                <w:lang w:val="uk-UA"/>
              </w:rPr>
              <w:t>Viktorija Anna Mazure (</w:t>
            </w:r>
            <w:r w:rsidRPr="006D29A1">
              <w:rPr>
                <w:color w:val="000000"/>
                <w:sz w:val="24"/>
                <w:szCs w:val="24"/>
                <w:lang w:val="uk-UA"/>
              </w:rPr>
              <w:t> 29324942</w:t>
            </w:r>
            <w:r w:rsidRPr="006D29A1">
              <w:rPr>
                <w:sz w:val="24"/>
                <w:szCs w:val="24"/>
                <w:lang w:val="uk-UA"/>
              </w:rPr>
              <w:t>)</w:t>
            </w:r>
          </w:p>
          <w:p w14:paraId="586E6BF4" w14:textId="7ECA9830" w:rsidR="00AB6277" w:rsidRPr="006D29A1" w:rsidRDefault="00AB6277" w:rsidP="00AB6277">
            <w:pPr>
              <w:rPr>
                <w:sz w:val="24"/>
                <w:szCs w:val="24"/>
                <w:lang w:val="uk-UA"/>
              </w:rPr>
            </w:pPr>
          </w:p>
          <w:p w14:paraId="1F3057A5" w14:textId="77777777" w:rsidR="00AB6277" w:rsidRPr="006D29A1" w:rsidRDefault="00AB6277" w:rsidP="00AB6277">
            <w:pPr>
              <w:jc w:val="center"/>
              <w:rPr>
                <w:sz w:val="24"/>
                <w:szCs w:val="24"/>
                <w:lang w:val="uk-UA"/>
              </w:rPr>
            </w:pPr>
          </w:p>
          <w:p w14:paraId="1C9F0CEA" w14:textId="77777777" w:rsidR="00AB6277" w:rsidRPr="006D29A1" w:rsidRDefault="00AB6277" w:rsidP="00AB6277">
            <w:pPr>
              <w:pStyle w:val="HTMLiepriekformattais"/>
              <w:jc w:val="center"/>
              <w:rPr>
                <w:rStyle w:val="y2iqfc"/>
                <w:rFonts w:ascii="Times New Roman" w:hAnsi="Times New Roman" w:cs="Times New Roman"/>
                <w:color w:val="1F1F1F"/>
                <w:sz w:val="24"/>
                <w:szCs w:val="24"/>
                <w:lang w:val="uk-UA"/>
              </w:rPr>
            </w:pPr>
            <w:r w:rsidRPr="006D29A1">
              <w:rPr>
                <w:rStyle w:val="y2iqfc"/>
                <w:rFonts w:ascii="Times New Roman" w:hAnsi="Times New Roman" w:cs="Times New Roman"/>
                <w:color w:val="1F1F1F"/>
                <w:sz w:val="24"/>
                <w:szCs w:val="24"/>
                <w:lang w:val="uk-UA"/>
              </w:rPr>
              <w:t>Анкета українською мовою:</w:t>
            </w:r>
          </w:p>
          <w:p w14:paraId="1CBF3AC9" w14:textId="77777777" w:rsidR="00AB6277" w:rsidRPr="006D29A1" w:rsidRDefault="00AB6277" w:rsidP="00AB6277">
            <w:pPr>
              <w:pStyle w:val="HTMLiepriekformattais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8" w:history="1">
              <w:r w:rsidRPr="006D29A1">
                <w:rPr>
                  <w:rStyle w:val="Hipersaite"/>
                  <w:rFonts w:ascii="Times New Roman" w:hAnsi="Times New Roman" w:cs="Times New Roman"/>
                  <w:sz w:val="24"/>
                  <w:szCs w:val="24"/>
                  <w:lang w:val="uk-UA"/>
                </w:rPr>
                <w:t>https://forms.gle/3LUKaaEw53KG3QAL6</w:t>
              </w:r>
            </w:hyperlink>
          </w:p>
          <w:p w14:paraId="2AE4C826" w14:textId="0CB18FD9" w:rsidR="00AB6277" w:rsidRPr="006D29A1" w:rsidRDefault="00AB6277" w:rsidP="00AB6277">
            <w:pPr>
              <w:pStyle w:val="TableParagraph"/>
              <w:shd w:val="clear" w:color="auto" w:fill="FFFFFF" w:themeFill="background1"/>
              <w:rPr>
                <w:sz w:val="24"/>
                <w:szCs w:val="24"/>
                <w:lang w:val="uk-UA"/>
              </w:rPr>
            </w:pPr>
          </w:p>
        </w:tc>
      </w:tr>
    </w:tbl>
    <w:p w14:paraId="17EEAA5F" w14:textId="77777777" w:rsidR="0042286E" w:rsidRDefault="0042286E" w:rsidP="00754471"/>
    <w:sectPr w:rsidR="0042286E">
      <w:type w:val="continuous"/>
      <w:pgSz w:w="16840" w:h="11910" w:orient="landscape"/>
      <w:pgMar w:top="1060" w:right="1500" w:bottom="280" w:left="2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2445D4"/>
    <w:multiLevelType w:val="hybridMultilevel"/>
    <w:tmpl w:val="1FF2EE3A"/>
    <w:lvl w:ilvl="0" w:tplc="AE2A2A26">
      <w:numFmt w:val="bullet"/>
      <w:lvlText w:val="-"/>
      <w:lvlJc w:val="left"/>
      <w:pPr>
        <w:ind w:left="25" w:hanging="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2"/>
        <w:sz w:val="11"/>
        <w:szCs w:val="11"/>
        <w:lang w:val="lv-LV" w:eastAsia="en-US" w:bidi="ar-SA"/>
      </w:rPr>
    </w:lvl>
    <w:lvl w:ilvl="1" w:tplc="778CD0FE">
      <w:numFmt w:val="bullet"/>
      <w:lvlText w:val="•"/>
      <w:lvlJc w:val="left"/>
      <w:pPr>
        <w:ind w:left="407" w:hanging="67"/>
      </w:pPr>
      <w:rPr>
        <w:rFonts w:hint="default"/>
        <w:lang w:val="lv-LV" w:eastAsia="en-US" w:bidi="ar-SA"/>
      </w:rPr>
    </w:lvl>
    <w:lvl w:ilvl="2" w:tplc="4B428BDE">
      <w:numFmt w:val="bullet"/>
      <w:lvlText w:val="•"/>
      <w:lvlJc w:val="left"/>
      <w:pPr>
        <w:ind w:left="794" w:hanging="67"/>
      </w:pPr>
      <w:rPr>
        <w:rFonts w:hint="default"/>
        <w:lang w:val="lv-LV" w:eastAsia="en-US" w:bidi="ar-SA"/>
      </w:rPr>
    </w:lvl>
    <w:lvl w:ilvl="3" w:tplc="31B42F04">
      <w:numFmt w:val="bullet"/>
      <w:lvlText w:val="•"/>
      <w:lvlJc w:val="left"/>
      <w:pPr>
        <w:ind w:left="1181" w:hanging="67"/>
      </w:pPr>
      <w:rPr>
        <w:rFonts w:hint="default"/>
        <w:lang w:val="lv-LV" w:eastAsia="en-US" w:bidi="ar-SA"/>
      </w:rPr>
    </w:lvl>
    <w:lvl w:ilvl="4" w:tplc="0AAA744A">
      <w:numFmt w:val="bullet"/>
      <w:lvlText w:val="•"/>
      <w:lvlJc w:val="left"/>
      <w:pPr>
        <w:ind w:left="1568" w:hanging="67"/>
      </w:pPr>
      <w:rPr>
        <w:rFonts w:hint="default"/>
        <w:lang w:val="lv-LV" w:eastAsia="en-US" w:bidi="ar-SA"/>
      </w:rPr>
    </w:lvl>
    <w:lvl w:ilvl="5" w:tplc="BA1E9432">
      <w:numFmt w:val="bullet"/>
      <w:lvlText w:val="•"/>
      <w:lvlJc w:val="left"/>
      <w:pPr>
        <w:ind w:left="1955" w:hanging="67"/>
      </w:pPr>
      <w:rPr>
        <w:rFonts w:hint="default"/>
        <w:lang w:val="lv-LV" w:eastAsia="en-US" w:bidi="ar-SA"/>
      </w:rPr>
    </w:lvl>
    <w:lvl w:ilvl="6" w:tplc="C1D6E346">
      <w:numFmt w:val="bullet"/>
      <w:lvlText w:val="•"/>
      <w:lvlJc w:val="left"/>
      <w:pPr>
        <w:ind w:left="2342" w:hanging="67"/>
      </w:pPr>
      <w:rPr>
        <w:rFonts w:hint="default"/>
        <w:lang w:val="lv-LV" w:eastAsia="en-US" w:bidi="ar-SA"/>
      </w:rPr>
    </w:lvl>
    <w:lvl w:ilvl="7" w:tplc="7316A508">
      <w:numFmt w:val="bullet"/>
      <w:lvlText w:val="•"/>
      <w:lvlJc w:val="left"/>
      <w:pPr>
        <w:ind w:left="2729" w:hanging="67"/>
      </w:pPr>
      <w:rPr>
        <w:rFonts w:hint="default"/>
        <w:lang w:val="lv-LV" w:eastAsia="en-US" w:bidi="ar-SA"/>
      </w:rPr>
    </w:lvl>
    <w:lvl w:ilvl="8" w:tplc="9B580BC6">
      <w:numFmt w:val="bullet"/>
      <w:lvlText w:val="•"/>
      <w:lvlJc w:val="left"/>
      <w:pPr>
        <w:ind w:left="3116" w:hanging="67"/>
      </w:pPr>
      <w:rPr>
        <w:rFonts w:hint="default"/>
        <w:lang w:val="lv-LV" w:eastAsia="en-US" w:bidi="ar-SA"/>
      </w:rPr>
    </w:lvl>
  </w:abstractNum>
  <w:abstractNum w:abstractNumId="1" w15:restartNumberingAfterBreak="0">
    <w:nsid w:val="317800AB"/>
    <w:multiLevelType w:val="hybridMultilevel"/>
    <w:tmpl w:val="9ABEDC7C"/>
    <w:lvl w:ilvl="0" w:tplc="0CB6FE38">
      <w:start w:val="1"/>
      <w:numFmt w:val="decimal"/>
      <w:lvlText w:val="%1)"/>
      <w:lvlJc w:val="left"/>
      <w:pPr>
        <w:ind w:left="25" w:hanging="9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9"/>
        <w:szCs w:val="9"/>
        <w:lang w:val="lv-LV" w:eastAsia="en-US" w:bidi="ar-SA"/>
      </w:rPr>
    </w:lvl>
    <w:lvl w:ilvl="1" w:tplc="55FE5F2C">
      <w:numFmt w:val="bullet"/>
      <w:lvlText w:val="•"/>
      <w:lvlJc w:val="left"/>
      <w:pPr>
        <w:ind w:left="217" w:hanging="97"/>
      </w:pPr>
      <w:rPr>
        <w:rFonts w:hint="default"/>
        <w:lang w:val="lv-LV" w:eastAsia="en-US" w:bidi="ar-SA"/>
      </w:rPr>
    </w:lvl>
    <w:lvl w:ilvl="2" w:tplc="838AC1C0">
      <w:numFmt w:val="bullet"/>
      <w:lvlText w:val="•"/>
      <w:lvlJc w:val="left"/>
      <w:pPr>
        <w:ind w:left="415" w:hanging="97"/>
      </w:pPr>
      <w:rPr>
        <w:rFonts w:hint="default"/>
        <w:lang w:val="lv-LV" w:eastAsia="en-US" w:bidi="ar-SA"/>
      </w:rPr>
    </w:lvl>
    <w:lvl w:ilvl="3" w:tplc="9940B9DC">
      <w:numFmt w:val="bullet"/>
      <w:lvlText w:val="•"/>
      <w:lvlJc w:val="left"/>
      <w:pPr>
        <w:ind w:left="612" w:hanging="97"/>
      </w:pPr>
      <w:rPr>
        <w:rFonts w:hint="default"/>
        <w:lang w:val="lv-LV" w:eastAsia="en-US" w:bidi="ar-SA"/>
      </w:rPr>
    </w:lvl>
    <w:lvl w:ilvl="4" w:tplc="9F564666">
      <w:numFmt w:val="bullet"/>
      <w:lvlText w:val="•"/>
      <w:lvlJc w:val="left"/>
      <w:pPr>
        <w:ind w:left="810" w:hanging="97"/>
      </w:pPr>
      <w:rPr>
        <w:rFonts w:hint="default"/>
        <w:lang w:val="lv-LV" w:eastAsia="en-US" w:bidi="ar-SA"/>
      </w:rPr>
    </w:lvl>
    <w:lvl w:ilvl="5" w:tplc="46C699B4">
      <w:numFmt w:val="bullet"/>
      <w:lvlText w:val="•"/>
      <w:lvlJc w:val="left"/>
      <w:pPr>
        <w:ind w:left="1008" w:hanging="97"/>
      </w:pPr>
      <w:rPr>
        <w:rFonts w:hint="default"/>
        <w:lang w:val="lv-LV" w:eastAsia="en-US" w:bidi="ar-SA"/>
      </w:rPr>
    </w:lvl>
    <w:lvl w:ilvl="6" w:tplc="32D44B16">
      <w:numFmt w:val="bullet"/>
      <w:lvlText w:val="•"/>
      <w:lvlJc w:val="left"/>
      <w:pPr>
        <w:ind w:left="1205" w:hanging="97"/>
      </w:pPr>
      <w:rPr>
        <w:rFonts w:hint="default"/>
        <w:lang w:val="lv-LV" w:eastAsia="en-US" w:bidi="ar-SA"/>
      </w:rPr>
    </w:lvl>
    <w:lvl w:ilvl="7" w:tplc="F3188148">
      <w:numFmt w:val="bullet"/>
      <w:lvlText w:val="•"/>
      <w:lvlJc w:val="left"/>
      <w:pPr>
        <w:ind w:left="1403" w:hanging="97"/>
      </w:pPr>
      <w:rPr>
        <w:rFonts w:hint="default"/>
        <w:lang w:val="lv-LV" w:eastAsia="en-US" w:bidi="ar-SA"/>
      </w:rPr>
    </w:lvl>
    <w:lvl w:ilvl="8" w:tplc="12FEEA5C">
      <w:numFmt w:val="bullet"/>
      <w:lvlText w:val="•"/>
      <w:lvlJc w:val="left"/>
      <w:pPr>
        <w:ind w:left="1600" w:hanging="97"/>
      </w:pPr>
      <w:rPr>
        <w:rFonts w:hint="default"/>
        <w:lang w:val="lv-LV" w:eastAsia="en-US" w:bidi="ar-SA"/>
      </w:rPr>
    </w:lvl>
  </w:abstractNum>
  <w:num w:numId="1" w16cid:durableId="1995720538">
    <w:abstractNumId w:val="0"/>
  </w:num>
  <w:num w:numId="2" w16cid:durableId="18963128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A1191"/>
    <w:rsid w:val="00035F28"/>
    <w:rsid w:val="00052DF9"/>
    <w:rsid w:val="000779E7"/>
    <w:rsid w:val="00125FE3"/>
    <w:rsid w:val="00142D5B"/>
    <w:rsid w:val="001C46DB"/>
    <w:rsid w:val="0025194C"/>
    <w:rsid w:val="002818CA"/>
    <w:rsid w:val="002A17D1"/>
    <w:rsid w:val="002B12AE"/>
    <w:rsid w:val="003356E8"/>
    <w:rsid w:val="003B3B3F"/>
    <w:rsid w:val="003B753A"/>
    <w:rsid w:val="003C1B61"/>
    <w:rsid w:val="0042286E"/>
    <w:rsid w:val="00427421"/>
    <w:rsid w:val="004379E0"/>
    <w:rsid w:val="00474C41"/>
    <w:rsid w:val="004756A9"/>
    <w:rsid w:val="0049751B"/>
    <w:rsid w:val="004A2B96"/>
    <w:rsid w:val="00522E01"/>
    <w:rsid w:val="005D1A7D"/>
    <w:rsid w:val="005F592A"/>
    <w:rsid w:val="00637C05"/>
    <w:rsid w:val="00692D23"/>
    <w:rsid w:val="006C2117"/>
    <w:rsid w:val="006D29A1"/>
    <w:rsid w:val="006E0F6C"/>
    <w:rsid w:val="00727865"/>
    <w:rsid w:val="00754471"/>
    <w:rsid w:val="00815DD0"/>
    <w:rsid w:val="0087469F"/>
    <w:rsid w:val="008853D6"/>
    <w:rsid w:val="008B2EFA"/>
    <w:rsid w:val="009675FF"/>
    <w:rsid w:val="0098732A"/>
    <w:rsid w:val="009C0193"/>
    <w:rsid w:val="009C73E2"/>
    <w:rsid w:val="00A321A3"/>
    <w:rsid w:val="00AA730B"/>
    <w:rsid w:val="00AB3DF5"/>
    <w:rsid w:val="00AB6277"/>
    <w:rsid w:val="00B21DB8"/>
    <w:rsid w:val="00B876B4"/>
    <w:rsid w:val="00BB6040"/>
    <w:rsid w:val="00C84863"/>
    <w:rsid w:val="00CA1191"/>
    <w:rsid w:val="00D02550"/>
    <w:rsid w:val="00D21C84"/>
    <w:rsid w:val="00DE74D9"/>
    <w:rsid w:val="00EA5B26"/>
    <w:rsid w:val="00F63951"/>
    <w:rsid w:val="00F66FFF"/>
    <w:rsid w:val="00FB0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B20DD21"/>
  <w15:docId w15:val="{0B1301AA-A14B-4631-A855-5EBDDA44E1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Pr>
      <w:rFonts w:ascii="Times New Roman" w:eastAsia="Times New Roman" w:hAnsi="Times New Roman" w:cs="Times New Roman"/>
      <w:lang w:val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customStyle="1" w:styleId="TableNormal">
    <w:name w:val="Table Normal"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amatteksts">
    <w:name w:val="Body Text"/>
    <w:basedOn w:val="Parasts"/>
    <w:uiPriority w:val="1"/>
    <w:qFormat/>
    <w:pPr>
      <w:spacing w:before="9"/>
    </w:pPr>
    <w:rPr>
      <w:b/>
      <w:bCs/>
      <w:sz w:val="13"/>
      <w:szCs w:val="13"/>
    </w:rPr>
  </w:style>
  <w:style w:type="paragraph" w:styleId="Sarakstarindkopa">
    <w:name w:val="List Paragraph"/>
    <w:basedOn w:val="Parasts"/>
    <w:uiPriority w:val="1"/>
    <w:qFormat/>
  </w:style>
  <w:style w:type="paragraph" w:customStyle="1" w:styleId="TableParagraph">
    <w:name w:val="Table Paragraph"/>
    <w:basedOn w:val="Parasts"/>
    <w:uiPriority w:val="1"/>
    <w:qFormat/>
  </w:style>
  <w:style w:type="character" w:styleId="Hipersaite">
    <w:name w:val="Hyperlink"/>
    <w:basedOn w:val="Noklusjumarindkopasfonts"/>
    <w:uiPriority w:val="99"/>
    <w:unhideWhenUsed/>
    <w:rsid w:val="00754471"/>
    <w:rPr>
      <w:color w:val="0000FF" w:themeColor="hyperlink"/>
      <w:u w:val="single"/>
    </w:rPr>
  </w:style>
  <w:style w:type="paragraph" w:styleId="Paraststmeklis">
    <w:name w:val="Normal (Web)"/>
    <w:basedOn w:val="Parasts"/>
    <w:uiPriority w:val="99"/>
    <w:unhideWhenUsed/>
    <w:rsid w:val="00637C05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styleId="Izteiksmgs">
    <w:name w:val="Strong"/>
    <w:basedOn w:val="Noklusjumarindkopasfonts"/>
    <w:uiPriority w:val="22"/>
    <w:qFormat/>
    <w:rsid w:val="00637C05"/>
    <w:rPr>
      <w:b/>
      <w:bCs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9675FF"/>
    <w:rPr>
      <w:color w:val="605E5C"/>
      <w:shd w:val="clear" w:color="auto" w:fill="E1DFDD"/>
    </w:rPr>
  </w:style>
  <w:style w:type="table" w:customStyle="1" w:styleId="TableNormal1">
    <w:name w:val="Table Normal1"/>
    <w:unhideWhenUsed/>
    <w:qFormat/>
    <w:rsid w:val="00B876B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HTMLiepriekformattais">
    <w:name w:val="HTML Preformatted"/>
    <w:basedOn w:val="Parasts"/>
    <w:link w:val="HTMLiepriekformattaisRakstz"/>
    <w:uiPriority w:val="99"/>
    <w:unhideWhenUsed/>
    <w:rsid w:val="00AB6277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hAnsi="Courier New" w:cs="Courier New"/>
      <w:sz w:val="20"/>
      <w:szCs w:val="20"/>
      <w:lang/>
    </w:rPr>
  </w:style>
  <w:style w:type="character" w:customStyle="1" w:styleId="HTMLiepriekformattaisRakstz">
    <w:name w:val="HTML iepriekšformatētais Rakstz."/>
    <w:basedOn w:val="Noklusjumarindkopasfonts"/>
    <w:link w:val="HTMLiepriekformattais"/>
    <w:uiPriority w:val="99"/>
    <w:rsid w:val="00AB6277"/>
    <w:rPr>
      <w:rFonts w:ascii="Courier New" w:eastAsia="Times New Roman" w:hAnsi="Courier New" w:cs="Courier New"/>
      <w:sz w:val="20"/>
      <w:szCs w:val="20"/>
      <w:lang/>
    </w:rPr>
  </w:style>
  <w:style w:type="character" w:customStyle="1" w:styleId="y2iqfc">
    <w:name w:val="y2iqfc"/>
    <w:basedOn w:val="Noklusjumarindkopasfonts"/>
    <w:rsid w:val="00AB62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gle/3LUKaaEw53KG3QAL6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ocs.google.com/forms/d/e/1FAIpQLSdOYYjbJm6At7Si0aneIpv59I9YumNGXxDz5rdsVmiji1G9jw/viewform?usp=heade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ktivievecaki.lv/" TargetMode="External"/><Relationship Id="rId5" Type="http://schemas.openxmlformats.org/officeDocument/2006/relationships/hyperlink" Target="https://docs.google.com/forms/d/1FVxAHS7vo3JFA9w6sNUTe7nxx2mhtOowuSSt0dNlqes/edit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266</TotalTime>
  <Pages>3</Pages>
  <Words>2886</Words>
  <Characters>1646</Characters>
  <Application>Microsoft Office Word</Application>
  <DocSecurity>0</DocSecurity>
  <Lines>13</Lines>
  <Paragraphs>9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Sandra Adomaite</dc:creator>
  <cp:lastModifiedBy>Anita Aigare</cp:lastModifiedBy>
  <cp:revision>43</cp:revision>
  <dcterms:created xsi:type="dcterms:W3CDTF">2024-06-12T10:35:00Z</dcterms:created>
  <dcterms:modified xsi:type="dcterms:W3CDTF">2025-10-01T06:54:00Z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2024-05-21T00:00:00Z</vt:filetime>
  </property>
  <property fmtid="{D5CDD505-2E9C-101B-9397-08002B2CF9AE}" pid="3" name="Creator">
    <vt:lpwstr>Microsoft® Excel® pakalpojumam Microsoft 365</vt:lpwstr>
  </property>
  <property fmtid="{D5CDD505-2E9C-101B-9397-08002B2CF9AE}" pid="4" name="LastSaved">
    <vt:filetime>2024-06-12T00:00:00Z</vt:filetime>
  </property>
  <property fmtid="{D5CDD505-2E9C-101B-9397-08002B2CF9AE}" pid="5" name="Producer">
    <vt:lpwstr>Microsoft® Excel® pakalpojumam Microsoft 365</vt:lpwstr>
  </property>
</Properties>
</file>